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6F" w:rsidRPr="001524E9" w:rsidRDefault="00255002" w:rsidP="00F91D40">
      <w:pPr>
        <w:spacing w:after="0" w:line="240" w:lineRule="auto"/>
        <w:jc w:val="center"/>
        <w:rPr>
          <w:rFonts w:ascii="Times New Roman" w:hAnsi="Times New Roman" w:cs="Times New Roman"/>
          <w:sz w:val="52"/>
          <w:szCs w:val="52"/>
        </w:rPr>
      </w:pPr>
      <w:r w:rsidRPr="001524E9">
        <w:rPr>
          <w:rFonts w:ascii="Times New Roman" w:hAnsi="Times New Roman" w:cs="Times New Roman"/>
          <w:sz w:val="52"/>
          <w:szCs w:val="52"/>
        </w:rPr>
        <w:t>Lectura Tecnológica</w:t>
      </w:r>
      <w:r w:rsidR="0001266F" w:rsidRPr="001524E9">
        <w:rPr>
          <w:rFonts w:ascii="Times New Roman" w:hAnsi="Times New Roman" w:cs="Times New Roman"/>
          <w:sz w:val="52"/>
          <w:szCs w:val="52"/>
        </w:rPr>
        <w:t xml:space="preserve"> </w:t>
      </w:r>
      <w:r w:rsidR="0001266F" w:rsidRPr="001524E9">
        <w:rPr>
          <w:rFonts w:ascii="Times New Roman" w:hAnsi="Times New Roman" w:cs="Times New Roman"/>
          <w:sz w:val="24"/>
          <w:szCs w:val="24"/>
        </w:rPr>
        <w:t xml:space="preserve">– LUNES </w:t>
      </w:r>
      <w:r w:rsidR="009E5325" w:rsidRPr="001524E9">
        <w:rPr>
          <w:rFonts w:ascii="Times New Roman" w:hAnsi="Times New Roman" w:cs="Times New Roman"/>
          <w:sz w:val="24"/>
          <w:szCs w:val="24"/>
        </w:rPr>
        <w:t>17</w:t>
      </w:r>
      <w:r w:rsidR="00BE7A04" w:rsidRPr="001524E9">
        <w:rPr>
          <w:rFonts w:ascii="Times New Roman" w:hAnsi="Times New Roman" w:cs="Times New Roman"/>
          <w:sz w:val="24"/>
          <w:szCs w:val="24"/>
        </w:rPr>
        <w:t xml:space="preserve"> DE </w:t>
      </w:r>
      <w:r w:rsidR="00307E25" w:rsidRPr="001524E9">
        <w:rPr>
          <w:rFonts w:ascii="Times New Roman" w:hAnsi="Times New Roman" w:cs="Times New Roman"/>
          <w:sz w:val="24"/>
          <w:szCs w:val="24"/>
        </w:rPr>
        <w:t>F</w:t>
      </w:r>
      <w:r w:rsidR="00C836B3" w:rsidRPr="001524E9">
        <w:rPr>
          <w:rFonts w:ascii="Times New Roman" w:hAnsi="Times New Roman" w:cs="Times New Roman"/>
          <w:sz w:val="24"/>
          <w:szCs w:val="24"/>
        </w:rPr>
        <w:t>E</w:t>
      </w:r>
      <w:r w:rsidR="00307E25" w:rsidRPr="001524E9">
        <w:rPr>
          <w:rFonts w:ascii="Times New Roman" w:hAnsi="Times New Roman" w:cs="Times New Roman"/>
          <w:sz w:val="24"/>
          <w:szCs w:val="24"/>
        </w:rPr>
        <w:t>BR</w:t>
      </w:r>
      <w:r w:rsidR="00C836B3" w:rsidRPr="001524E9">
        <w:rPr>
          <w:rFonts w:ascii="Times New Roman" w:hAnsi="Times New Roman" w:cs="Times New Roman"/>
          <w:sz w:val="24"/>
          <w:szCs w:val="24"/>
        </w:rPr>
        <w:t xml:space="preserve">ERO </w:t>
      </w:r>
      <w:r w:rsidR="0001266F" w:rsidRPr="001524E9">
        <w:rPr>
          <w:rFonts w:ascii="Times New Roman" w:hAnsi="Times New Roman" w:cs="Times New Roman"/>
          <w:sz w:val="24"/>
          <w:szCs w:val="24"/>
        </w:rPr>
        <w:t>DE 201</w:t>
      </w:r>
      <w:r w:rsidR="00C836B3" w:rsidRPr="001524E9">
        <w:rPr>
          <w:rFonts w:ascii="Times New Roman" w:hAnsi="Times New Roman" w:cs="Times New Roman"/>
          <w:sz w:val="24"/>
          <w:szCs w:val="24"/>
        </w:rPr>
        <w:t>4</w:t>
      </w:r>
      <w:r w:rsidR="005324BA" w:rsidRPr="001524E9">
        <w:rPr>
          <w:rFonts w:ascii="Times New Roman" w:hAnsi="Times New Roman" w:cs="Times New Roman"/>
          <w:sz w:val="24"/>
          <w:szCs w:val="24"/>
        </w:rPr>
        <w:t xml:space="preserve"> – SEMANA </w:t>
      </w:r>
      <w:r w:rsidR="00307E25" w:rsidRPr="001524E9">
        <w:rPr>
          <w:rFonts w:ascii="Times New Roman" w:hAnsi="Times New Roman" w:cs="Times New Roman"/>
          <w:sz w:val="24"/>
          <w:szCs w:val="24"/>
        </w:rPr>
        <w:t>0</w:t>
      </w:r>
      <w:r w:rsidR="009E5325" w:rsidRPr="001524E9">
        <w:rPr>
          <w:rFonts w:ascii="Times New Roman" w:hAnsi="Times New Roman" w:cs="Times New Roman"/>
          <w:sz w:val="24"/>
          <w:szCs w:val="24"/>
        </w:rPr>
        <w:t>4</w:t>
      </w:r>
    </w:p>
    <w:p w:rsidR="009E5325" w:rsidRPr="001524E9" w:rsidRDefault="009E5325" w:rsidP="009E5325">
      <w:pPr>
        <w:pStyle w:val="Ttulo1"/>
        <w:shd w:val="clear" w:color="auto" w:fill="FFFFFF"/>
        <w:spacing w:before="0" w:after="0" w:line="555" w:lineRule="atLeast"/>
        <w:jc w:val="center"/>
        <w:textAlignment w:val="baseline"/>
        <w:rPr>
          <w:rFonts w:asciiTheme="minorHAnsi" w:hAnsiTheme="minorHAnsi" w:cstheme="minorHAnsi"/>
          <w:bCs w:val="0"/>
          <w:spacing w:val="-15"/>
          <w:szCs w:val="46"/>
        </w:rPr>
      </w:pPr>
      <w:bookmarkStart w:id="0" w:name="_GoBack"/>
      <w:r w:rsidRPr="001524E9">
        <w:rPr>
          <w:rFonts w:asciiTheme="minorHAnsi" w:hAnsiTheme="minorHAnsi" w:cstheme="minorHAnsi"/>
          <w:bCs w:val="0"/>
          <w:spacing w:val="-15"/>
          <w:szCs w:val="46"/>
        </w:rPr>
        <w:t>Las profesiones con futuro en el 2020</w:t>
      </w:r>
      <w:bookmarkEnd w:id="0"/>
    </w:p>
    <w:p w:rsidR="001524E9" w:rsidRPr="001524E9" w:rsidRDefault="001524E9" w:rsidP="00CA6136">
      <w:pPr>
        <w:pStyle w:val="Ttulo2"/>
        <w:shd w:val="clear" w:color="auto" w:fill="FFFFFF"/>
        <w:jc w:val="both"/>
        <w:textAlignment w:val="baseline"/>
        <w:rPr>
          <w:rFonts w:asciiTheme="minorHAnsi" w:hAnsiTheme="minorHAnsi" w:cstheme="minorHAnsi"/>
          <w:bCs w:val="0"/>
          <w:i/>
          <w:sz w:val="10"/>
          <w:szCs w:val="21"/>
          <w:bdr w:val="none" w:sz="0" w:space="0" w:color="auto" w:frame="1"/>
        </w:rPr>
      </w:pPr>
    </w:p>
    <w:p w:rsidR="004D4FEB" w:rsidRDefault="009E5325" w:rsidP="00CA6136">
      <w:pPr>
        <w:pStyle w:val="Ttulo2"/>
        <w:shd w:val="clear" w:color="auto" w:fill="FFFFFF"/>
        <w:jc w:val="both"/>
        <w:textAlignment w:val="baseline"/>
        <w:rPr>
          <w:rFonts w:asciiTheme="minorHAnsi" w:hAnsiTheme="minorHAnsi" w:cstheme="minorHAnsi"/>
          <w:bCs w:val="0"/>
          <w:i/>
          <w:sz w:val="22"/>
          <w:szCs w:val="21"/>
          <w:bdr w:val="none" w:sz="0" w:space="0" w:color="auto" w:frame="1"/>
        </w:rPr>
      </w:pPr>
      <w:r w:rsidRPr="001524E9">
        <w:rPr>
          <w:rFonts w:asciiTheme="minorHAnsi" w:hAnsiTheme="minorHAnsi" w:cstheme="minorHAnsi"/>
          <w:bCs w:val="0"/>
          <w:i/>
          <w:sz w:val="22"/>
          <w:szCs w:val="21"/>
          <w:bdr w:val="none" w:sz="0" w:space="0" w:color="auto" w:frame="1"/>
        </w:rPr>
        <w:t>Biotecnología, ingeniería de sistemas y atención en salud, los campos con más oportunidades.</w:t>
      </w:r>
    </w:p>
    <w:p w:rsidR="001524E9" w:rsidRPr="001524E9" w:rsidRDefault="001524E9" w:rsidP="001524E9">
      <w:pPr>
        <w:spacing w:after="0" w:line="240" w:lineRule="auto"/>
        <w:rPr>
          <w:sz w:val="10"/>
          <w:szCs w:val="10"/>
        </w:rPr>
      </w:pPr>
    </w:p>
    <w:p w:rsidR="00CA6136" w:rsidRPr="001524E9" w:rsidRDefault="00CA6136" w:rsidP="001524E9">
      <w:pPr>
        <w:shd w:val="clear" w:color="auto" w:fill="FFFFFF"/>
        <w:spacing w:after="0" w:line="240" w:lineRule="auto"/>
        <w:jc w:val="both"/>
        <w:textAlignment w:val="baseline"/>
        <w:rPr>
          <w:rFonts w:asciiTheme="minorHAnsi" w:eastAsia="Times New Roman" w:hAnsiTheme="minorHAnsi" w:cstheme="minorHAnsi"/>
          <w:sz w:val="21"/>
          <w:szCs w:val="21"/>
        </w:rPr>
      </w:pPr>
      <w:r w:rsidRPr="00CA6136">
        <w:rPr>
          <w:rFonts w:asciiTheme="minorHAnsi" w:eastAsia="Times New Roman" w:hAnsiTheme="minorHAnsi" w:cstheme="minorHAnsi"/>
          <w:sz w:val="21"/>
          <w:szCs w:val="21"/>
        </w:rPr>
        <w:t>¿La carrera que elija tendrá oferta de empleo o será bien remunerada en cinco años? Es la pregunta que a muchos estudiantes preocupa antes de elegir su profesión. Aunque, predecir el futuro es difícil, las tendencias económicas mundiales y el comportamiento de las industrias nacionales pueden dar pistas sobre qué profesión elegir.</w:t>
      </w:r>
    </w:p>
    <w:p w:rsidR="00377143" w:rsidRPr="00CA6136" w:rsidRDefault="00377143" w:rsidP="00CA6136">
      <w:pPr>
        <w:shd w:val="clear" w:color="auto" w:fill="FFFFFF"/>
        <w:spacing w:after="0" w:line="240" w:lineRule="auto"/>
        <w:jc w:val="both"/>
        <w:textAlignment w:val="baseline"/>
        <w:rPr>
          <w:rFonts w:asciiTheme="minorHAnsi" w:eastAsia="Times New Roman" w:hAnsiTheme="minorHAnsi" w:cstheme="minorHAnsi"/>
          <w:sz w:val="18"/>
          <w:szCs w:val="21"/>
        </w:rPr>
      </w:pPr>
    </w:p>
    <w:p w:rsidR="00CA6136" w:rsidRPr="001524E9"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CA6136">
        <w:rPr>
          <w:rFonts w:asciiTheme="minorHAnsi" w:eastAsia="Times New Roman" w:hAnsiTheme="minorHAnsi" w:cstheme="minorHAnsi"/>
          <w:sz w:val="21"/>
          <w:szCs w:val="21"/>
        </w:rPr>
        <w:t>Según la cadena de rankings de Estados Unidos, U.S. News, campos profesionales como</w:t>
      </w:r>
      <w:r w:rsidRPr="001524E9">
        <w:rPr>
          <w:rFonts w:asciiTheme="minorHAnsi" w:eastAsia="Times New Roman" w:hAnsiTheme="minorHAnsi" w:cstheme="minorHAnsi"/>
          <w:sz w:val="21"/>
          <w:szCs w:val="21"/>
        </w:rPr>
        <w:t> </w:t>
      </w:r>
      <w:r w:rsidRPr="001524E9">
        <w:rPr>
          <w:rFonts w:asciiTheme="minorHAnsi" w:eastAsia="Times New Roman" w:hAnsiTheme="minorHAnsi" w:cstheme="minorHAnsi"/>
          <w:sz w:val="21"/>
          <w:szCs w:val="21"/>
          <w:bdr w:val="none" w:sz="0" w:space="0" w:color="auto" w:frame="1"/>
        </w:rPr>
        <w:t>la medicina, la ingeniería de sistemas y el manejo de bases de datos serán los más apetecidos en el mercado laboral en el 2020,</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gracias a los avances científicos y al crecimiento de las tecnologías de la información y la comunicación.</w:t>
      </w:r>
    </w:p>
    <w:p w:rsidR="00377143" w:rsidRPr="00CA6136" w:rsidRDefault="00377143" w:rsidP="00CA6136">
      <w:pPr>
        <w:shd w:val="clear" w:color="auto" w:fill="FFFFFF"/>
        <w:spacing w:after="0" w:line="240" w:lineRule="auto"/>
        <w:jc w:val="both"/>
        <w:textAlignment w:val="baseline"/>
        <w:rPr>
          <w:rFonts w:asciiTheme="minorHAnsi" w:eastAsia="Times New Roman" w:hAnsiTheme="minorHAnsi" w:cstheme="minorHAnsi"/>
          <w:sz w:val="18"/>
          <w:szCs w:val="21"/>
        </w:rPr>
      </w:pPr>
    </w:p>
    <w:p w:rsidR="00CA6136" w:rsidRPr="001524E9"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CA6136">
        <w:rPr>
          <w:rFonts w:asciiTheme="minorHAnsi" w:eastAsia="Times New Roman" w:hAnsiTheme="minorHAnsi" w:cstheme="minorHAnsi"/>
          <w:sz w:val="21"/>
          <w:szCs w:val="21"/>
        </w:rPr>
        <w:t xml:space="preserve">El estudio tuvo en cuenta los informes de BLS </w:t>
      </w:r>
      <w:proofErr w:type="spellStart"/>
      <w:r w:rsidRPr="00CA6136">
        <w:rPr>
          <w:rFonts w:asciiTheme="minorHAnsi" w:eastAsia="Times New Roman" w:hAnsiTheme="minorHAnsi" w:cstheme="minorHAnsi"/>
          <w:sz w:val="21"/>
          <w:szCs w:val="21"/>
        </w:rPr>
        <w:t>Employment</w:t>
      </w:r>
      <w:proofErr w:type="spellEnd"/>
      <w:r w:rsidRPr="00CA6136">
        <w:rPr>
          <w:rFonts w:asciiTheme="minorHAnsi" w:eastAsia="Times New Roman" w:hAnsiTheme="minorHAnsi" w:cstheme="minorHAnsi"/>
          <w:sz w:val="21"/>
          <w:szCs w:val="21"/>
        </w:rPr>
        <w:t xml:space="preserve"> </w:t>
      </w:r>
      <w:proofErr w:type="spellStart"/>
      <w:r w:rsidRPr="00CA6136">
        <w:rPr>
          <w:rFonts w:asciiTheme="minorHAnsi" w:eastAsia="Times New Roman" w:hAnsiTheme="minorHAnsi" w:cstheme="minorHAnsi"/>
          <w:sz w:val="21"/>
          <w:szCs w:val="21"/>
        </w:rPr>
        <w:t>Matrix</w:t>
      </w:r>
      <w:proofErr w:type="spellEnd"/>
      <w:r w:rsidRPr="00CA6136">
        <w:rPr>
          <w:rFonts w:asciiTheme="minorHAnsi" w:eastAsia="Times New Roman" w:hAnsiTheme="minorHAnsi" w:cstheme="minorHAnsi"/>
          <w:sz w:val="21"/>
          <w:szCs w:val="21"/>
        </w:rPr>
        <w:t xml:space="preserve">, una dependencia de la Secretaría de Trabajo de Estados Unidos e informes de consultoras mundiales como IBIS </w:t>
      </w:r>
      <w:proofErr w:type="spellStart"/>
      <w:r w:rsidRPr="00CA6136">
        <w:rPr>
          <w:rFonts w:asciiTheme="minorHAnsi" w:eastAsia="Times New Roman" w:hAnsiTheme="minorHAnsi" w:cstheme="minorHAnsi"/>
          <w:sz w:val="21"/>
          <w:szCs w:val="21"/>
        </w:rPr>
        <w:t>World</w:t>
      </w:r>
      <w:proofErr w:type="spellEnd"/>
      <w:r w:rsidRPr="00CA6136">
        <w:rPr>
          <w:rFonts w:asciiTheme="minorHAnsi" w:eastAsia="Times New Roman" w:hAnsiTheme="minorHAnsi" w:cstheme="minorHAnsi"/>
          <w:sz w:val="21"/>
          <w:szCs w:val="21"/>
        </w:rPr>
        <w:t>, que discriminan los diez campos con mayor demanda laboral por año.</w:t>
      </w:r>
    </w:p>
    <w:p w:rsidR="00377143" w:rsidRPr="00CA6136" w:rsidRDefault="00377143" w:rsidP="00CA6136">
      <w:pPr>
        <w:shd w:val="clear" w:color="auto" w:fill="FFFFFF"/>
        <w:spacing w:after="0" w:line="240" w:lineRule="auto"/>
        <w:jc w:val="both"/>
        <w:textAlignment w:val="baseline"/>
        <w:rPr>
          <w:rFonts w:asciiTheme="minorHAnsi" w:eastAsia="Times New Roman" w:hAnsiTheme="minorHAnsi" w:cstheme="minorHAnsi"/>
          <w:sz w:val="18"/>
          <w:szCs w:val="21"/>
        </w:rPr>
      </w:pPr>
    </w:p>
    <w:p w:rsidR="00CA6136" w:rsidRPr="001524E9"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CA6136">
        <w:rPr>
          <w:rFonts w:asciiTheme="minorHAnsi" w:eastAsia="Times New Roman" w:hAnsiTheme="minorHAnsi" w:cstheme="minorHAnsi"/>
          <w:sz w:val="21"/>
          <w:szCs w:val="21"/>
        </w:rPr>
        <w:t>El portal de escalafones norteamericano aseguró que la tendencia general es que para la segunda década del siglo XXI, los empleadores continúen buscando preferiblemente a personas con formación universitaria, pero también mirarán con buenos ojos las hojas de vida de personas que continúan educándose y complementando su perfil con habilidades múltiples.</w:t>
      </w:r>
    </w:p>
    <w:p w:rsidR="00377143" w:rsidRPr="00CA6136" w:rsidRDefault="00377143" w:rsidP="00CA6136">
      <w:pPr>
        <w:shd w:val="clear" w:color="auto" w:fill="FFFFFF"/>
        <w:spacing w:after="0" w:line="240" w:lineRule="auto"/>
        <w:jc w:val="both"/>
        <w:textAlignment w:val="baseline"/>
        <w:rPr>
          <w:rFonts w:asciiTheme="minorHAnsi" w:eastAsia="Times New Roman" w:hAnsiTheme="minorHAnsi" w:cstheme="minorHAnsi"/>
          <w:sz w:val="18"/>
          <w:szCs w:val="21"/>
        </w:rPr>
      </w:pPr>
    </w:p>
    <w:p w:rsidR="00CA6136" w:rsidRPr="001524E9"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CA6136">
        <w:rPr>
          <w:rFonts w:asciiTheme="minorHAnsi" w:eastAsia="Times New Roman" w:hAnsiTheme="minorHAnsi" w:cstheme="minorHAnsi"/>
          <w:sz w:val="21"/>
          <w:szCs w:val="21"/>
        </w:rPr>
        <w:t>Por ejemplo, serán excelentes perfiles que combinen conocimiento científico con pregrados en ciencias sociales o derecho, o quienes tengan experiencia en análisis y lo relacionen con formación en artes liberales.</w:t>
      </w:r>
      <w:r w:rsidR="00377143" w:rsidRPr="001524E9">
        <w:rPr>
          <w:rFonts w:asciiTheme="minorHAnsi" w:eastAsia="Times New Roman" w:hAnsiTheme="minorHAnsi" w:cstheme="minorHAnsi"/>
          <w:sz w:val="21"/>
          <w:szCs w:val="21"/>
        </w:rPr>
        <w:t xml:space="preserve">  </w:t>
      </w:r>
      <w:r w:rsidRPr="00CA6136">
        <w:rPr>
          <w:rFonts w:asciiTheme="minorHAnsi" w:eastAsia="Times New Roman" w:hAnsiTheme="minorHAnsi" w:cstheme="minorHAnsi"/>
          <w:sz w:val="21"/>
          <w:szCs w:val="21"/>
        </w:rPr>
        <w:t>El análisis aseguró que en 2018, en sólo 4 años, ya se puede percibir estas tendencias en el mercado laboral internacional.</w:t>
      </w:r>
    </w:p>
    <w:p w:rsidR="00377143" w:rsidRPr="00CA6136" w:rsidRDefault="00377143" w:rsidP="00CA6136">
      <w:pPr>
        <w:shd w:val="clear" w:color="auto" w:fill="FFFFFF"/>
        <w:spacing w:after="0" w:line="240" w:lineRule="auto"/>
        <w:jc w:val="both"/>
        <w:textAlignment w:val="baseline"/>
        <w:rPr>
          <w:rFonts w:asciiTheme="minorHAnsi" w:eastAsia="Times New Roman" w:hAnsiTheme="minorHAnsi" w:cstheme="minorHAnsi"/>
          <w:sz w:val="18"/>
          <w:szCs w:val="21"/>
        </w:rPr>
      </w:pPr>
    </w:p>
    <w:p w:rsidR="00CA6136" w:rsidRPr="001524E9" w:rsidRDefault="00CA6136" w:rsidP="00CA6136">
      <w:pPr>
        <w:shd w:val="clear" w:color="auto" w:fill="FFFFFF"/>
        <w:spacing w:after="0" w:line="240" w:lineRule="auto"/>
        <w:jc w:val="both"/>
        <w:textAlignment w:val="baseline"/>
        <w:rPr>
          <w:rFonts w:asciiTheme="minorHAnsi" w:eastAsia="Times New Roman" w:hAnsiTheme="minorHAnsi" w:cstheme="minorHAnsi"/>
          <w:b/>
          <w:sz w:val="21"/>
          <w:szCs w:val="21"/>
          <w:u w:val="single"/>
        </w:rPr>
      </w:pPr>
      <w:r w:rsidRPr="00CA6136">
        <w:rPr>
          <w:rFonts w:asciiTheme="minorHAnsi" w:eastAsia="Times New Roman" w:hAnsiTheme="minorHAnsi" w:cstheme="minorHAnsi"/>
          <w:b/>
          <w:sz w:val="21"/>
          <w:szCs w:val="21"/>
          <w:u w:val="single"/>
        </w:rPr>
        <w:t>Diez campos profesionales exitosos en 6 años</w:t>
      </w:r>
    </w:p>
    <w:p w:rsidR="00377143" w:rsidRPr="00CA6136" w:rsidRDefault="00377143" w:rsidP="00CA6136">
      <w:pPr>
        <w:shd w:val="clear" w:color="auto" w:fill="FFFFFF"/>
        <w:spacing w:after="0" w:line="240" w:lineRule="auto"/>
        <w:jc w:val="both"/>
        <w:textAlignment w:val="baseline"/>
        <w:rPr>
          <w:rFonts w:asciiTheme="minorHAnsi" w:eastAsia="Times New Roman" w:hAnsiTheme="minorHAnsi" w:cstheme="minorHAnsi"/>
          <w:b/>
          <w:sz w:val="21"/>
          <w:szCs w:val="21"/>
          <w:u w:val="single"/>
        </w:rPr>
      </w:pP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1. Manejo de bases de datos.</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Desde ya, grandes compañías organizan su información a partir de bases de datos sobre sus clientes, consumidores o mercados. El reto en el 2020 será ser uno de los profesionales que puedan manejarlas, administrarlas y darles sentido para encontrar información clave para el negocio. El mercadeo y la investigación de mercados son dos campos donde el uso de datos será importante.</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2. Psicoterapia y conciliación.</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Actualmente se está haciendo más evidente que la salud mental es tan importante como la física, por lo que aprender a ser inteligentes emocionalmente será clave en el futuro. Los profesionales que trabajen terapias de pareja o familiares tendrán mayor demanda.</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3. Investigación científica.</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Biólogos, químicos, matemáticos e ingenieros enfocados en la investigación científica en campos como la biotecnología, la nanotecnología, la robótica, y las impresiones 3D, tendrá especial demanda por industrias de manufactura, transporte y medicina.</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4. Ingeniería informática.</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Aunque los avances en desarrollo de software ya son de elevada relevancia para las industrias actuales, en 2020 se necesitarán expertos de alto nivel en comprender cómo fortalecer y hacer más rápidas las redes informáticas de un mundo interconectado en cada aspecto de la vida.</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5. Veterinaria.</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El cuidado y conservación de los animales, tanto domésticos como salvajes, se convierte en una tendencia internacional por generar más conciencia sobre los ecosistemas que habitamos. Así, la atención especializada y médica que brindan los veterinarios será más requerida.</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6. Ciencias del medio ambiente.</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Hacer un mejor uso de los recursos naturales será esencial para la construcción y renovación de la infraestructura existente. La denominada energía verde, a pesar de sus contradictores, será altamente demandada en 6 años. Arquitectos y diseñadores enfocados en innovaciones sustentables, que reduzcan el cambio climático, tendrán más ofertas laborales.</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7. Atención y cuidados de la salud.</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Terapeutas físicos, enfermeras, optómetras, odontólogos y fonoaudiólogos encontrarán en el próximo lustro más oportunidades laborales y mejor remuneradas, debido a la tendencia de envejecimiento de la población mundial.</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8. Administración.</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En el futuro, una efectiva gestión y administración requerirá el conocimiento básico en negocios más la habilidad de manejar operaciones en diferentes lugares y países, y de desarrollar conocimientos técnicos sobre cómo opera la empresa que se dirige. El análisis también evidenció que especializaciones en recursos humanos y planeación de eventos tendrán mayor demanda.</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9. Finanzas.</w:t>
      </w:r>
      <w:r w:rsidRPr="001524E9">
        <w:rPr>
          <w:rFonts w:asciiTheme="minorHAnsi" w:eastAsia="Times New Roman" w:hAnsiTheme="minorHAnsi" w:cstheme="minorHAnsi"/>
          <w:sz w:val="21"/>
          <w:szCs w:val="21"/>
        </w:rPr>
        <w:t> </w:t>
      </w:r>
      <w:r w:rsidRPr="00CA6136">
        <w:rPr>
          <w:rFonts w:asciiTheme="minorHAnsi" w:eastAsia="Times New Roman" w:hAnsiTheme="minorHAnsi" w:cstheme="minorHAnsi"/>
          <w:sz w:val="21"/>
          <w:szCs w:val="21"/>
        </w:rPr>
        <w:t>Con los años la gestión de transacciones financieras será más complejo y hará parte de la mayoría de compañías. En la década del 2020, además del tradicional sector bancario, los fondos de inversiones así como las firmas de capital de riesgo tendrán más protagonismo, lo que significa que serán necesarios más expertos en finanzas.</w:t>
      </w: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1524E9">
        <w:rPr>
          <w:rFonts w:asciiTheme="minorHAnsi" w:eastAsia="Times New Roman" w:hAnsiTheme="minorHAnsi" w:cstheme="minorHAnsi"/>
          <w:b/>
          <w:sz w:val="21"/>
          <w:szCs w:val="21"/>
          <w:bdr w:val="none" w:sz="0" w:space="0" w:color="auto" w:frame="1"/>
        </w:rPr>
        <w:t>10. Emprendimiento.</w:t>
      </w:r>
      <w:r w:rsidRPr="001524E9">
        <w:rPr>
          <w:rFonts w:asciiTheme="minorHAnsi" w:eastAsia="Times New Roman" w:hAnsiTheme="minorHAnsi" w:cstheme="minorHAnsi"/>
          <w:sz w:val="21"/>
          <w:szCs w:val="21"/>
          <w:bdr w:val="none" w:sz="0" w:space="0" w:color="auto" w:frame="1"/>
        </w:rPr>
        <w:t> </w:t>
      </w:r>
      <w:r w:rsidRPr="00CA6136">
        <w:rPr>
          <w:rFonts w:asciiTheme="minorHAnsi" w:eastAsia="Times New Roman" w:hAnsiTheme="minorHAnsi" w:cstheme="minorHAnsi"/>
          <w:sz w:val="21"/>
          <w:szCs w:val="21"/>
        </w:rPr>
        <w:t xml:space="preserve">Aunque ya </w:t>
      </w:r>
      <w:proofErr w:type="gramStart"/>
      <w:r w:rsidRPr="00CA6136">
        <w:rPr>
          <w:rFonts w:asciiTheme="minorHAnsi" w:eastAsia="Times New Roman" w:hAnsiTheme="minorHAnsi" w:cstheme="minorHAnsi"/>
          <w:sz w:val="21"/>
          <w:szCs w:val="21"/>
        </w:rPr>
        <w:t>es</w:t>
      </w:r>
      <w:proofErr w:type="gramEnd"/>
      <w:r w:rsidRPr="00CA6136">
        <w:rPr>
          <w:rFonts w:asciiTheme="minorHAnsi" w:eastAsia="Times New Roman" w:hAnsiTheme="minorHAnsi" w:cstheme="minorHAnsi"/>
          <w:sz w:val="21"/>
          <w:szCs w:val="21"/>
        </w:rPr>
        <w:t xml:space="preserve"> bastante común los proyectos para formar emprendedores, en 2020 los empresarios innovadores que manejen sus propios negocios cobrarán más relevancia. Se espera que crezcan tradicionales negocios como salones de belleza, vendedores de carros usados, cuidado de mascotas, pero sólo aquellos que busquen soluciones más económicas de ofrecer estos servicios tendrán éxito.</w:t>
      </w:r>
    </w:p>
    <w:p w:rsidR="00377143" w:rsidRPr="001524E9" w:rsidRDefault="00377143" w:rsidP="00CA6136">
      <w:pPr>
        <w:shd w:val="clear" w:color="auto" w:fill="FFFFFF"/>
        <w:spacing w:after="0" w:line="240" w:lineRule="auto"/>
        <w:jc w:val="both"/>
        <w:textAlignment w:val="baseline"/>
        <w:rPr>
          <w:rFonts w:asciiTheme="minorHAnsi" w:eastAsia="Times New Roman" w:hAnsiTheme="minorHAnsi" w:cstheme="minorHAnsi"/>
          <w:sz w:val="18"/>
          <w:szCs w:val="21"/>
        </w:rPr>
      </w:pPr>
    </w:p>
    <w:p w:rsidR="00CA6136" w:rsidRPr="00CA6136" w:rsidRDefault="00CA6136" w:rsidP="00CA6136">
      <w:pPr>
        <w:shd w:val="clear" w:color="auto" w:fill="FFFFFF"/>
        <w:spacing w:after="0" w:line="240" w:lineRule="auto"/>
        <w:jc w:val="both"/>
        <w:textAlignment w:val="baseline"/>
        <w:rPr>
          <w:rFonts w:asciiTheme="minorHAnsi" w:eastAsia="Times New Roman" w:hAnsiTheme="minorHAnsi" w:cstheme="minorHAnsi"/>
          <w:sz w:val="21"/>
          <w:szCs w:val="21"/>
        </w:rPr>
      </w:pPr>
      <w:r w:rsidRPr="00CA6136">
        <w:rPr>
          <w:rFonts w:asciiTheme="minorHAnsi" w:eastAsia="Times New Roman" w:hAnsiTheme="minorHAnsi" w:cstheme="minorHAnsi"/>
          <w:sz w:val="21"/>
          <w:szCs w:val="21"/>
        </w:rPr>
        <w:t>Además, el impulso a empresas tecnológicas conocidas como ‘</w:t>
      </w:r>
      <w:proofErr w:type="spellStart"/>
      <w:r w:rsidRPr="00CA6136">
        <w:rPr>
          <w:rFonts w:asciiTheme="minorHAnsi" w:eastAsia="Times New Roman" w:hAnsiTheme="minorHAnsi" w:cstheme="minorHAnsi"/>
          <w:sz w:val="21"/>
          <w:szCs w:val="21"/>
        </w:rPr>
        <w:t>stars</w:t>
      </w:r>
      <w:proofErr w:type="spellEnd"/>
      <w:r w:rsidRPr="00CA6136">
        <w:rPr>
          <w:rFonts w:asciiTheme="minorHAnsi" w:eastAsia="Times New Roman" w:hAnsiTheme="minorHAnsi" w:cstheme="minorHAnsi"/>
          <w:sz w:val="21"/>
          <w:szCs w:val="21"/>
        </w:rPr>
        <w:t xml:space="preserve">-up’ seguirá siendo una tendencia en los próximos cinco años. Aunque no se conoce todavía qué invención será el próximo Facebook o </w:t>
      </w:r>
      <w:proofErr w:type="spellStart"/>
      <w:r w:rsidRPr="00CA6136">
        <w:rPr>
          <w:rFonts w:asciiTheme="minorHAnsi" w:eastAsia="Times New Roman" w:hAnsiTheme="minorHAnsi" w:cstheme="minorHAnsi"/>
          <w:sz w:val="21"/>
          <w:szCs w:val="21"/>
        </w:rPr>
        <w:t>Twitter</w:t>
      </w:r>
      <w:proofErr w:type="spellEnd"/>
      <w:r w:rsidRPr="00CA6136">
        <w:rPr>
          <w:rFonts w:asciiTheme="minorHAnsi" w:eastAsia="Times New Roman" w:hAnsiTheme="minorHAnsi" w:cstheme="minorHAnsi"/>
          <w:sz w:val="21"/>
          <w:szCs w:val="21"/>
        </w:rPr>
        <w:t>, en 2020 se esperan que otros emprendedores impacten el estilo de vida con su creatividad.</w:t>
      </w:r>
    </w:p>
    <w:p w:rsidR="00377143" w:rsidRPr="001524E9" w:rsidRDefault="00377143" w:rsidP="00CA6136">
      <w:pPr>
        <w:shd w:val="clear" w:color="auto" w:fill="FFFFFF"/>
        <w:spacing w:after="0" w:line="240" w:lineRule="auto"/>
        <w:jc w:val="both"/>
        <w:textAlignment w:val="baseline"/>
        <w:rPr>
          <w:rFonts w:asciiTheme="minorHAnsi" w:eastAsia="Times New Roman" w:hAnsiTheme="minorHAnsi" w:cstheme="minorHAnsi"/>
          <w:sz w:val="21"/>
          <w:szCs w:val="21"/>
        </w:rPr>
      </w:pPr>
    </w:p>
    <w:p w:rsidR="0049575A" w:rsidRPr="001524E9" w:rsidRDefault="00CA6136" w:rsidP="00377143">
      <w:pPr>
        <w:shd w:val="clear" w:color="auto" w:fill="FFFFFF"/>
        <w:spacing w:after="0" w:line="240" w:lineRule="auto"/>
        <w:jc w:val="both"/>
        <w:textAlignment w:val="baseline"/>
        <w:rPr>
          <w:rFonts w:asciiTheme="minorHAnsi" w:eastAsia="Times New Roman" w:hAnsiTheme="minorHAnsi" w:cstheme="minorHAnsi"/>
          <w:b/>
          <w:sz w:val="21"/>
          <w:szCs w:val="21"/>
        </w:rPr>
      </w:pPr>
      <w:r w:rsidRPr="00CA6136">
        <w:rPr>
          <w:rFonts w:asciiTheme="minorHAnsi" w:eastAsia="Times New Roman" w:hAnsiTheme="minorHAnsi" w:cstheme="minorHAnsi"/>
          <w:sz w:val="18"/>
          <w:szCs w:val="21"/>
        </w:rPr>
        <w:t>REDACCIÓN VIDA DE HOY</w:t>
      </w:r>
      <w:r w:rsidR="00D658A7" w:rsidRPr="001524E9">
        <w:rPr>
          <w:rFonts w:asciiTheme="minorHAnsi" w:eastAsia="Times New Roman" w:hAnsiTheme="minorHAnsi" w:cstheme="minorHAnsi"/>
          <w:sz w:val="18"/>
          <w:szCs w:val="21"/>
        </w:rPr>
        <w:t xml:space="preserve"> – EL TIEMPO</w:t>
      </w:r>
    </w:p>
    <w:sectPr w:rsidR="0049575A" w:rsidRPr="001524E9" w:rsidSect="00AA48E6">
      <w:pgSz w:w="12240" w:h="20160" w:code="5"/>
      <w:pgMar w:top="284" w:right="567"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C68"/>
    <w:multiLevelType w:val="hybridMultilevel"/>
    <w:tmpl w:val="61B036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05157DC"/>
    <w:multiLevelType w:val="multilevel"/>
    <w:tmpl w:val="A9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A3051"/>
    <w:multiLevelType w:val="hybridMultilevel"/>
    <w:tmpl w:val="8A566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E8430F"/>
    <w:multiLevelType w:val="hybridMultilevel"/>
    <w:tmpl w:val="8B5CDD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ECB7605"/>
    <w:multiLevelType w:val="multilevel"/>
    <w:tmpl w:val="DC7E4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9"/>
    <w:rsid w:val="0000055E"/>
    <w:rsid w:val="0001226B"/>
    <w:rsid w:val="0001266F"/>
    <w:rsid w:val="0002379A"/>
    <w:rsid w:val="00027A05"/>
    <w:rsid w:val="0004776E"/>
    <w:rsid w:val="00063837"/>
    <w:rsid w:val="000716DB"/>
    <w:rsid w:val="000753B2"/>
    <w:rsid w:val="00086AA7"/>
    <w:rsid w:val="0009086E"/>
    <w:rsid w:val="00094429"/>
    <w:rsid w:val="000B1BFF"/>
    <w:rsid w:val="000D225A"/>
    <w:rsid w:val="000F1E12"/>
    <w:rsid w:val="00130BA6"/>
    <w:rsid w:val="00130C6E"/>
    <w:rsid w:val="00134F91"/>
    <w:rsid w:val="001454AD"/>
    <w:rsid w:val="001524E9"/>
    <w:rsid w:val="001713AA"/>
    <w:rsid w:val="00171508"/>
    <w:rsid w:val="00171BCB"/>
    <w:rsid w:val="00186BD7"/>
    <w:rsid w:val="001B1B5E"/>
    <w:rsid w:val="001B21C9"/>
    <w:rsid w:val="001B3EBE"/>
    <w:rsid w:val="001B5ADE"/>
    <w:rsid w:val="001C272D"/>
    <w:rsid w:val="001D5ABF"/>
    <w:rsid w:val="0020016A"/>
    <w:rsid w:val="00203F19"/>
    <w:rsid w:val="00211C1E"/>
    <w:rsid w:val="00214253"/>
    <w:rsid w:val="00221D8E"/>
    <w:rsid w:val="00226E78"/>
    <w:rsid w:val="00230C8D"/>
    <w:rsid w:val="0023336B"/>
    <w:rsid w:val="002448A6"/>
    <w:rsid w:val="00255002"/>
    <w:rsid w:val="002575D4"/>
    <w:rsid w:val="00266990"/>
    <w:rsid w:val="00284378"/>
    <w:rsid w:val="00295AAB"/>
    <w:rsid w:val="002C02F4"/>
    <w:rsid w:val="002C3B0F"/>
    <w:rsid w:val="002D1416"/>
    <w:rsid w:val="002F2C50"/>
    <w:rsid w:val="002F5A89"/>
    <w:rsid w:val="00307E25"/>
    <w:rsid w:val="00314DE9"/>
    <w:rsid w:val="00326FA9"/>
    <w:rsid w:val="003455DD"/>
    <w:rsid w:val="00377143"/>
    <w:rsid w:val="0038258A"/>
    <w:rsid w:val="003A0E97"/>
    <w:rsid w:val="003A68FD"/>
    <w:rsid w:val="003B2542"/>
    <w:rsid w:val="003D5E91"/>
    <w:rsid w:val="003D6D4E"/>
    <w:rsid w:val="003F2C70"/>
    <w:rsid w:val="003F6ED9"/>
    <w:rsid w:val="00406602"/>
    <w:rsid w:val="00415FC2"/>
    <w:rsid w:val="00431430"/>
    <w:rsid w:val="00433F25"/>
    <w:rsid w:val="00445A91"/>
    <w:rsid w:val="00461C3F"/>
    <w:rsid w:val="00466FD0"/>
    <w:rsid w:val="004914D0"/>
    <w:rsid w:val="0049575A"/>
    <w:rsid w:val="004B1549"/>
    <w:rsid w:val="004C3CB3"/>
    <w:rsid w:val="004D4FEB"/>
    <w:rsid w:val="004E3621"/>
    <w:rsid w:val="004E4B55"/>
    <w:rsid w:val="004F53BF"/>
    <w:rsid w:val="004F5F9C"/>
    <w:rsid w:val="00504C0A"/>
    <w:rsid w:val="005324BA"/>
    <w:rsid w:val="00535954"/>
    <w:rsid w:val="00566518"/>
    <w:rsid w:val="00580890"/>
    <w:rsid w:val="00590013"/>
    <w:rsid w:val="0059651C"/>
    <w:rsid w:val="00597831"/>
    <w:rsid w:val="005A4355"/>
    <w:rsid w:val="005A72AD"/>
    <w:rsid w:val="005E020E"/>
    <w:rsid w:val="005F0A69"/>
    <w:rsid w:val="005F1868"/>
    <w:rsid w:val="005F23B7"/>
    <w:rsid w:val="005F5C35"/>
    <w:rsid w:val="006055EB"/>
    <w:rsid w:val="00605FBF"/>
    <w:rsid w:val="006167A0"/>
    <w:rsid w:val="006412A8"/>
    <w:rsid w:val="006418E1"/>
    <w:rsid w:val="00652BAD"/>
    <w:rsid w:val="0067695C"/>
    <w:rsid w:val="0068771E"/>
    <w:rsid w:val="006B180F"/>
    <w:rsid w:val="006B7C86"/>
    <w:rsid w:val="006C292D"/>
    <w:rsid w:val="006F35AB"/>
    <w:rsid w:val="006F4E7E"/>
    <w:rsid w:val="006F54BD"/>
    <w:rsid w:val="00705C38"/>
    <w:rsid w:val="00710C54"/>
    <w:rsid w:val="007118C8"/>
    <w:rsid w:val="00742008"/>
    <w:rsid w:val="007A5D6A"/>
    <w:rsid w:val="007E778F"/>
    <w:rsid w:val="007F2C96"/>
    <w:rsid w:val="007F3E4E"/>
    <w:rsid w:val="0080292C"/>
    <w:rsid w:val="008236DD"/>
    <w:rsid w:val="00831E33"/>
    <w:rsid w:val="0083448F"/>
    <w:rsid w:val="00836941"/>
    <w:rsid w:val="00870FB6"/>
    <w:rsid w:val="008D020E"/>
    <w:rsid w:val="008F21B2"/>
    <w:rsid w:val="009003ED"/>
    <w:rsid w:val="009045CD"/>
    <w:rsid w:val="00910EBB"/>
    <w:rsid w:val="009166B5"/>
    <w:rsid w:val="00930A40"/>
    <w:rsid w:val="009318E7"/>
    <w:rsid w:val="00943A55"/>
    <w:rsid w:val="00951F74"/>
    <w:rsid w:val="00967EA1"/>
    <w:rsid w:val="009747E3"/>
    <w:rsid w:val="009A38ED"/>
    <w:rsid w:val="009D0C7F"/>
    <w:rsid w:val="009E0E14"/>
    <w:rsid w:val="009E4919"/>
    <w:rsid w:val="009E5325"/>
    <w:rsid w:val="009F4941"/>
    <w:rsid w:val="00A16D5C"/>
    <w:rsid w:val="00A20BA3"/>
    <w:rsid w:val="00A23879"/>
    <w:rsid w:val="00A23B64"/>
    <w:rsid w:val="00A25B60"/>
    <w:rsid w:val="00A457FE"/>
    <w:rsid w:val="00A5057E"/>
    <w:rsid w:val="00A5501A"/>
    <w:rsid w:val="00A77DBF"/>
    <w:rsid w:val="00AA131F"/>
    <w:rsid w:val="00AA48E6"/>
    <w:rsid w:val="00AA6ADC"/>
    <w:rsid w:val="00AB3656"/>
    <w:rsid w:val="00AF37FB"/>
    <w:rsid w:val="00B044B3"/>
    <w:rsid w:val="00B1027A"/>
    <w:rsid w:val="00B20041"/>
    <w:rsid w:val="00B2190A"/>
    <w:rsid w:val="00B34822"/>
    <w:rsid w:val="00B509A5"/>
    <w:rsid w:val="00B5224A"/>
    <w:rsid w:val="00B600E6"/>
    <w:rsid w:val="00B72697"/>
    <w:rsid w:val="00B746A1"/>
    <w:rsid w:val="00BA55DE"/>
    <w:rsid w:val="00BB7FCA"/>
    <w:rsid w:val="00BC3423"/>
    <w:rsid w:val="00BD114C"/>
    <w:rsid w:val="00BD78DB"/>
    <w:rsid w:val="00BE7A04"/>
    <w:rsid w:val="00BF0A3A"/>
    <w:rsid w:val="00BF1FFB"/>
    <w:rsid w:val="00C14C52"/>
    <w:rsid w:val="00C170D1"/>
    <w:rsid w:val="00C20BDC"/>
    <w:rsid w:val="00C32D9A"/>
    <w:rsid w:val="00C77C60"/>
    <w:rsid w:val="00C836B3"/>
    <w:rsid w:val="00C90AF1"/>
    <w:rsid w:val="00CA6136"/>
    <w:rsid w:val="00CC2BE1"/>
    <w:rsid w:val="00CF00B1"/>
    <w:rsid w:val="00D02CA6"/>
    <w:rsid w:val="00D12E3F"/>
    <w:rsid w:val="00D21DF0"/>
    <w:rsid w:val="00D22944"/>
    <w:rsid w:val="00D34724"/>
    <w:rsid w:val="00D438D4"/>
    <w:rsid w:val="00D44851"/>
    <w:rsid w:val="00D46C7E"/>
    <w:rsid w:val="00D52234"/>
    <w:rsid w:val="00D658A7"/>
    <w:rsid w:val="00D732A4"/>
    <w:rsid w:val="00D82C57"/>
    <w:rsid w:val="00D877E7"/>
    <w:rsid w:val="00D96642"/>
    <w:rsid w:val="00DA44BE"/>
    <w:rsid w:val="00DB349B"/>
    <w:rsid w:val="00DB600F"/>
    <w:rsid w:val="00DB6BC2"/>
    <w:rsid w:val="00DC6A72"/>
    <w:rsid w:val="00DC6BD6"/>
    <w:rsid w:val="00DE119F"/>
    <w:rsid w:val="00DE5A28"/>
    <w:rsid w:val="00DE5A32"/>
    <w:rsid w:val="00E34B84"/>
    <w:rsid w:val="00E36D5A"/>
    <w:rsid w:val="00E63A7A"/>
    <w:rsid w:val="00E70868"/>
    <w:rsid w:val="00E74A57"/>
    <w:rsid w:val="00E91242"/>
    <w:rsid w:val="00EA0B02"/>
    <w:rsid w:val="00EA1F9A"/>
    <w:rsid w:val="00EA78BF"/>
    <w:rsid w:val="00EB7F82"/>
    <w:rsid w:val="00EF650F"/>
    <w:rsid w:val="00F106BE"/>
    <w:rsid w:val="00F22557"/>
    <w:rsid w:val="00F42A6D"/>
    <w:rsid w:val="00F47626"/>
    <w:rsid w:val="00F56CEB"/>
    <w:rsid w:val="00F91D40"/>
    <w:rsid w:val="00F93305"/>
    <w:rsid w:val="00FC1608"/>
    <w:rsid w:val="00FC6C63"/>
    <w:rsid w:val="00FD0264"/>
    <w:rsid w:val="00FF5025"/>
    <w:rsid w:val="00FF6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62">
      <w:bodyDiv w:val="1"/>
      <w:marLeft w:val="0"/>
      <w:marRight w:val="0"/>
      <w:marTop w:val="0"/>
      <w:marBottom w:val="0"/>
      <w:divBdr>
        <w:top w:val="none" w:sz="0" w:space="0" w:color="auto"/>
        <w:left w:val="none" w:sz="0" w:space="0" w:color="auto"/>
        <w:bottom w:val="none" w:sz="0" w:space="0" w:color="auto"/>
        <w:right w:val="none" w:sz="0" w:space="0" w:color="auto"/>
      </w:divBdr>
    </w:div>
    <w:div w:id="14423880">
      <w:bodyDiv w:val="1"/>
      <w:marLeft w:val="0"/>
      <w:marRight w:val="0"/>
      <w:marTop w:val="0"/>
      <w:marBottom w:val="0"/>
      <w:divBdr>
        <w:top w:val="none" w:sz="0" w:space="0" w:color="auto"/>
        <w:left w:val="none" w:sz="0" w:space="0" w:color="auto"/>
        <w:bottom w:val="none" w:sz="0" w:space="0" w:color="auto"/>
        <w:right w:val="none" w:sz="0" w:space="0" w:color="auto"/>
      </w:divBdr>
      <w:divsChild>
        <w:div w:id="645404023">
          <w:marLeft w:val="0"/>
          <w:marRight w:val="0"/>
          <w:marTop w:val="0"/>
          <w:marBottom w:val="0"/>
          <w:divBdr>
            <w:top w:val="none" w:sz="0" w:space="0" w:color="auto"/>
            <w:left w:val="none" w:sz="0" w:space="0" w:color="auto"/>
            <w:bottom w:val="none" w:sz="0" w:space="0" w:color="auto"/>
            <w:right w:val="none" w:sz="0" w:space="0" w:color="auto"/>
          </w:divBdr>
          <w:divsChild>
            <w:div w:id="1197695834">
              <w:marLeft w:val="0"/>
              <w:marRight w:val="0"/>
              <w:marTop w:val="0"/>
              <w:marBottom w:val="0"/>
              <w:divBdr>
                <w:top w:val="none" w:sz="0" w:space="0" w:color="auto"/>
                <w:left w:val="none" w:sz="0" w:space="0" w:color="auto"/>
                <w:bottom w:val="none" w:sz="0" w:space="0" w:color="auto"/>
                <w:right w:val="none" w:sz="0" w:space="0" w:color="auto"/>
              </w:divBdr>
              <w:divsChild>
                <w:div w:id="725179590">
                  <w:marLeft w:val="150"/>
                  <w:marRight w:val="150"/>
                  <w:marTop w:val="0"/>
                  <w:marBottom w:val="150"/>
                  <w:divBdr>
                    <w:top w:val="none" w:sz="0" w:space="0" w:color="auto"/>
                    <w:left w:val="none" w:sz="0" w:space="0" w:color="auto"/>
                    <w:bottom w:val="none" w:sz="0" w:space="0" w:color="auto"/>
                    <w:right w:val="none" w:sz="0" w:space="0" w:color="auto"/>
                  </w:divBdr>
                  <w:divsChild>
                    <w:div w:id="422382233">
                      <w:marLeft w:val="0"/>
                      <w:marRight w:val="0"/>
                      <w:marTop w:val="0"/>
                      <w:marBottom w:val="150"/>
                      <w:divBdr>
                        <w:top w:val="none" w:sz="0" w:space="0" w:color="auto"/>
                        <w:left w:val="none" w:sz="0" w:space="0" w:color="auto"/>
                        <w:bottom w:val="none" w:sz="0" w:space="0" w:color="auto"/>
                        <w:right w:val="none" w:sz="0" w:space="0" w:color="auto"/>
                      </w:divBdr>
                      <w:divsChild>
                        <w:div w:id="1180269467">
                          <w:marLeft w:val="0"/>
                          <w:marRight w:val="0"/>
                          <w:marTop w:val="0"/>
                          <w:marBottom w:val="0"/>
                          <w:divBdr>
                            <w:top w:val="none" w:sz="0" w:space="0" w:color="auto"/>
                            <w:left w:val="none" w:sz="0" w:space="0" w:color="auto"/>
                            <w:bottom w:val="none" w:sz="0" w:space="0" w:color="auto"/>
                            <w:right w:val="none" w:sz="0" w:space="0" w:color="auto"/>
                          </w:divBdr>
                          <w:divsChild>
                            <w:div w:id="1625428611">
                              <w:marLeft w:val="0"/>
                              <w:marRight w:val="0"/>
                              <w:marTop w:val="0"/>
                              <w:marBottom w:val="0"/>
                              <w:divBdr>
                                <w:top w:val="none" w:sz="0" w:space="0" w:color="auto"/>
                                <w:left w:val="none" w:sz="0" w:space="0" w:color="auto"/>
                                <w:bottom w:val="none" w:sz="0" w:space="0" w:color="auto"/>
                                <w:right w:val="none" w:sz="0" w:space="0" w:color="auto"/>
                              </w:divBdr>
                              <w:divsChild>
                                <w:div w:id="1433279956">
                                  <w:marLeft w:val="150"/>
                                  <w:marRight w:val="150"/>
                                  <w:marTop w:val="0"/>
                                  <w:marBottom w:val="150"/>
                                  <w:divBdr>
                                    <w:top w:val="none" w:sz="0" w:space="0" w:color="auto"/>
                                    <w:left w:val="none" w:sz="0" w:space="0" w:color="auto"/>
                                    <w:bottom w:val="none" w:sz="0" w:space="0" w:color="auto"/>
                                    <w:right w:val="none" w:sz="0" w:space="0" w:color="auto"/>
                                  </w:divBdr>
                                  <w:divsChild>
                                    <w:div w:id="824662738">
                                      <w:marLeft w:val="0"/>
                                      <w:marRight w:val="0"/>
                                      <w:marTop w:val="0"/>
                                      <w:marBottom w:val="225"/>
                                      <w:divBdr>
                                        <w:top w:val="none" w:sz="0" w:space="0" w:color="auto"/>
                                        <w:left w:val="none" w:sz="0" w:space="0" w:color="auto"/>
                                        <w:bottom w:val="none" w:sz="0" w:space="0" w:color="auto"/>
                                        <w:right w:val="none" w:sz="0" w:space="0" w:color="auto"/>
                                      </w:divBdr>
                                      <w:divsChild>
                                        <w:div w:id="934633533">
                                          <w:marLeft w:val="0"/>
                                          <w:marRight w:val="0"/>
                                          <w:marTop w:val="0"/>
                                          <w:marBottom w:val="0"/>
                                          <w:divBdr>
                                            <w:top w:val="none" w:sz="0" w:space="0" w:color="auto"/>
                                            <w:left w:val="none" w:sz="0" w:space="0" w:color="auto"/>
                                            <w:bottom w:val="none" w:sz="0" w:space="0" w:color="auto"/>
                                            <w:right w:val="none" w:sz="0" w:space="0" w:color="auto"/>
                                          </w:divBdr>
                                          <w:divsChild>
                                            <w:div w:id="140641434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8534">
      <w:bodyDiv w:val="1"/>
      <w:marLeft w:val="0"/>
      <w:marRight w:val="0"/>
      <w:marTop w:val="0"/>
      <w:marBottom w:val="0"/>
      <w:divBdr>
        <w:top w:val="none" w:sz="0" w:space="0" w:color="auto"/>
        <w:left w:val="none" w:sz="0" w:space="0" w:color="auto"/>
        <w:bottom w:val="none" w:sz="0" w:space="0" w:color="auto"/>
        <w:right w:val="none" w:sz="0" w:space="0" w:color="auto"/>
      </w:divBdr>
    </w:div>
    <w:div w:id="107894233">
      <w:bodyDiv w:val="1"/>
      <w:marLeft w:val="0"/>
      <w:marRight w:val="0"/>
      <w:marTop w:val="0"/>
      <w:marBottom w:val="0"/>
      <w:divBdr>
        <w:top w:val="none" w:sz="0" w:space="0" w:color="auto"/>
        <w:left w:val="none" w:sz="0" w:space="0" w:color="auto"/>
        <w:bottom w:val="none" w:sz="0" w:space="0" w:color="auto"/>
        <w:right w:val="none" w:sz="0" w:space="0" w:color="auto"/>
      </w:divBdr>
      <w:divsChild>
        <w:div w:id="991300158">
          <w:marLeft w:val="0"/>
          <w:marRight w:val="0"/>
          <w:marTop w:val="0"/>
          <w:marBottom w:val="0"/>
          <w:divBdr>
            <w:top w:val="none" w:sz="0" w:space="0" w:color="auto"/>
            <w:left w:val="none" w:sz="0" w:space="0" w:color="auto"/>
            <w:bottom w:val="none" w:sz="0" w:space="0" w:color="auto"/>
            <w:right w:val="none" w:sz="0" w:space="0" w:color="auto"/>
          </w:divBdr>
          <w:divsChild>
            <w:div w:id="391269299">
              <w:marLeft w:val="0"/>
              <w:marRight w:val="0"/>
              <w:marTop w:val="0"/>
              <w:marBottom w:val="0"/>
              <w:divBdr>
                <w:top w:val="none" w:sz="0" w:space="0" w:color="auto"/>
                <w:left w:val="none" w:sz="0" w:space="0" w:color="auto"/>
                <w:bottom w:val="none" w:sz="0" w:space="0" w:color="auto"/>
                <w:right w:val="none" w:sz="0" w:space="0" w:color="auto"/>
              </w:divBdr>
              <w:divsChild>
                <w:div w:id="220408969">
                  <w:marLeft w:val="60"/>
                  <w:marRight w:val="60"/>
                  <w:marTop w:val="195"/>
                  <w:marBottom w:val="300"/>
                  <w:divBdr>
                    <w:top w:val="none" w:sz="0" w:space="0" w:color="auto"/>
                    <w:left w:val="none" w:sz="0" w:space="0" w:color="auto"/>
                    <w:bottom w:val="none" w:sz="0" w:space="0" w:color="auto"/>
                    <w:right w:val="none" w:sz="0" w:space="0" w:color="auto"/>
                  </w:divBdr>
                  <w:divsChild>
                    <w:div w:id="550074960">
                      <w:marLeft w:val="0"/>
                      <w:marRight w:val="0"/>
                      <w:marTop w:val="0"/>
                      <w:marBottom w:val="150"/>
                      <w:divBdr>
                        <w:top w:val="none" w:sz="0" w:space="0" w:color="auto"/>
                        <w:left w:val="none" w:sz="0" w:space="0" w:color="auto"/>
                        <w:bottom w:val="none" w:sz="0" w:space="0" w:color="auto"/>
                        <w:right w:val="none" w:sz="0" w:space="0" w:color="auto"/>
                      </w:divBdr>
                      <w:divsChild>
                        <w:div w:id="346105673">
                          <w:marLeft w:val="75"/>
                          <w:marRight w:val="0"/>
                          <w:marTop w:val="0"/>
                          <w:marBottom w:val="0"/>
                          <w:divBdr>
                            <w:top w:val="none" w:sz="0" w:space="0" w:color="auto"/>
                            <w:left w:val="none" w:sz="0" w:space="0" w:color="auto"/>
                            <w:bottom w:val="none" w:sz="0" w:space="0" w:color="auto"/>
                            <w:right w:val="none" w:sz="0" w:space="0" w:color="auto"/>
                          </w:divBdr>
                          <w:divsChild>
                            <w:div w:id="1349063398">
                              <w:marLeft w:val="0"/>
                              <w:marRight w:val="0"/>
                              <w:marTop w:val="0"/>
                              <w:marBottom w:val="0"/>
                              <w:divBdr>
                                <w:top w:val="none" w:sz="0" w:space="0" w:color="auto"/>
                                <w:left w:val="none" w:sz="0" w:space="0" w:color="auto"/>
                                <w:bottom w:val="none" w:sz="0" w:space="0" w:color="auto"/>
                                <w:right w:val="none" w:sz="0" w:space="0" w:color="auto"/>
                              </w:divBdr>
                              <w:divsChild>
                                <w:div w:id="1046641898">
                                  <w:marLeft w:val="60"/>
                                  <w:marRight w:val="60"/>
                                  <w:marTop w:val="195"/>
                                  <w:marBottom w:val="300"/>
                                  <w:divBdr>
                                    <w:top w:val="none" w:sz="0" w:space="0" w:color="auto"/>
                                    <w:left w:val="none" w:sz="0" w:space="0" w:color="auto"/>
                                    <w:bottom w:val="none" w:sz="0" w:space="0" w:color="auto"/>
                                    <w:right w:val="none" w:sz="0" w:space="0" w:color="auto"/>
                                  </w:divBdr>
                                  <w:divsChild>
                                    <w:div w:id="2100637544">
                                      <w:marLeft w:val="0"/>
                                      <w:marRight w:val="0"/>
                                      <w:marTop w:val="0"/>
                                      <w:marBottom w:val="225"/>
                                      <w:divBdr>
                                        <w:top w:val="none" w:sz="0" w:space="0" w:color="auto"/>
                                        <w:left w:val="none" w:sz="0" w:space="0" w:color="auto"/>
                                        <w:bottom w:val="none" w:sz="0" w:space="0" w:color="auto"/>
                                        <w:right w:val="none" w:sz="0" w:space="0" w:color="auto"/>
                                      </w:divBdr>
                                      <w:divsChild>
                                        <w:div w:id="1265191591">
                                          <w:marLeft w:val="0"/>
                                          <w:marRight w:val="0"/>
                                          <w:marTop w:val="0"/>
                                          <w:marBottom w:val="0"/>
                                          <w:divBdr>
                                            <w:top w:val="none" w:sz="0" w:space="0" w:color="auto"/>
                                            <w:left w:val="none" w:sz="0" w:space="0" w:color="auto"/>
                                            <w:bottom w:val="none" w:sz="0" w:space="0" w:color="auto"/>
                                            <w:right w:val="none" w:sz="0" w:space="0" w:color="auto"/>
                                          </w:divBdr>
                                          <w:divsChild>
                                            <w:div w:id="3177352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535">
      <w:bodyDiv w:val="1"/>
      <w:marLeft w:val="0"/>
      <w:marRight w:val="0"/>
      <w:marTop w:val="0"/>
      <w:marBottom w:val="0"/>
      <w:divBdr>
        <w:top w:val="none" w:sz="0" w:space="0" w:color="auto"/>
        <w:left w:val="none" w:sz="0" w:space="0" w:color="auto"/>
        <w:bottom w:val="none" w:sz="0" w:space="0" w:color="auto"/>
        <w:right w:val="none" w:sz="0" w:space="0" w:color="auto"/>
      </w:divBdr>
    </w:div>
    <w:div w:id="164520176">
      <w:bodyDiv w:val="1"/>
      <w:marLeft w:val="0"/>
      <w:marRight w:val="0"/>
      <w:marTop w:val="0"/>
      <w:marBottom w:val="0"/>
      <w:divBdr>
        <w:top w:val="none" w:sz="0" w:space="0" w:color="auto"/>
        <w:left w:val="none" w:sz="0" w:space="0" w:color="auto"/>
        <w:bottom w:val="none" w:sz="0" w:space="0" w:color="auto"/>
        <w:right w:val="none" w:sz="0" w:space="0" w:color="auto"/>
      </w:divBdr>
    </w:div>
    <w:div w:id="201943320">
      <w:bodyDiv w:val="1"/>
      <w:marLeft w:val="0"/>
      <w:marRight w:val="0"/>
      <w:marTop w:val="0"/>
      <w:marBottom w:val="0"/>
      <w:divBdr>
        <w:top w:val="none" w:sz="0" w:space="0" w:color="auto"/>
        <w:left w:val="none" w:sz="0" w:space="0" w:color="auto"/>
        <w:bottom w:val="none" w:sz="0" w:space="0" w:color="auto"/>
        <w:right w:val="none" w:sz="0" w:space="0" w:color="auto"/>
      </w:divBdr>
    </w:div>
    <w:div w:id="282423136">
      <w:bodyDiv w:val="1"/>
      <w:marLeft w:val="0"/>
      <w:marRight w:val="0"/>
      <w:marTop w:val="0"/>
      <w:marBottom w:val="0"/>
      <w:divBdr>
        <w:top w:val="none" w:sz="0" w:space="0" w:color="auto"/>
        <w:left w:val="none" w:sz="0" w:space="0" w:color="auto"/>
        <w:bottom w:val="none" w:sz="0" w:space="0" w:color="auto"/>
        <w:right w:val="none" w:sz="0" w:space="0" w:color="auto"/>
      </w:divBdr>
    </w:div>
    <w:div w:id="346636211">
      <w:bodyDiv w:val="1"/>
      <w:marLeft w:val="0"/>
      <w:marRight w:val="0"/>
      <w:marTop w:val="0"/>
      <w:marBottom w:val="0"/>
      <w:divBdr>
        <w:top w:val="none" w:sz="0" w:space="0" w:color="auto"/>
        <w:left w:val="none" w:sz="0" w:space="0" w:color="auto"/>
        <w:bottom w:val="none" w:sz="0" w:space="0" w:color="auto"/>
        <w:right w:val="none" w:sz="0" w:space="0" w:color="auto"/>
      </w:divBdr>
    </w:div>
    <w:div w:id="359548120">
      <w:bodyDiv w:val="1"/>
      <w:marLeft w:val="0"/>
      <w:marRight w:val="0"/>
      <w:marTop w:val="0"/>
      <w:marBottom w:val="0"/>
      <w:divBdr>
        <w:top w:val="none" w:sz="0" w:space="0" w:color="auto"/>
        <w:left w:val="none" w:sz="0" w:space="0" w:color="auto"/>
        <w:bottom w:val="none" w:sz="0" w:space="0" w:color="auto"/>
        <w:right w:val="none" w:sz="0" w:space="0" w:color="auto"/>
      </w:divBdr>
    </w:div>
    <w:div w:id="375936811">
      <w:bodyDiv w:val="1"/>
      <w:marLeft w:val="0"/>
      <w:marRight w:val="0"/>
      <w:marTop w:val="0"/>
      <w:marBottom w:val="0"/>
      <w:divBdr>
        <w:top w:val="none" w:sz="0" w:space="0" w:color="auto"/>
        <w:left w:val="none" w:sz="0" w:space="0" w:color="auto"/>
        <w:bottom w:val="none" w:sz="0" w:space="0" w:color="auto"/>
        <w:right w:val="none" w:sz="0" w:space="0" w:color="auto"/>
      </w:divBdr>
    </w:div>
    <w:div w:id="393898002">
      <w:bodyDiv w:val="1"/>
      <w:marLeft w:val="0"/>
      <w:marRight w:val="0"/>
      <w:marTop w:val="0"/>
      <w:marBottom w:val="0"/>
      <w:divBdr>
        <w:top w:val="none" w:sz="0" w:space="0" w:color="auto"/>
        <w:left w:val="none" w:sz="0" w:space="0" w:color="auto"/>
        <w:bottom w:val="none" w:sz="0" w:space="0" w:color="auto"/>
        <w:right w:val="none" w:sz="0" w:space="0" w:color="auto"/>
      </w:divBdr>
    </w:div>
    <w:div w:id="401297076">
      <w:bodyDiv w:val="1"/>
      <w:marLeft w:val="0"/>
      <w:marRight w:val="0"/>
      <w:marTop w:val="0"/>
      <w:marBottom w:val="0"/>
      <w:divBdr>
        <w:top w:val="none" w:sz="0" w:space="0" w:color="auto"/>
        <w:left w:val="none" w:sz="0" w:space="0" w:color="auto"/>
        <w:bottom w:val="none" w:sz="0" w:space="0" w:color="auto"/>
        <w:right w:val="none" w:sz="0" w:space="0" w:color="auto"/>
      </w:divBdr>
    </w:div>
    <w:div w:id="402341399">
      <w:bodyDiv w:val="1"/>
      <w:marLeft w:val="0"/>
      <w:marRight w:val="0"/>
      <w:marTop w:val="0"/>
      <w:marBottom w:val="0"/>
      <w:divBdr>
        <w:top w:val="none" w:sz="0" w:space="0" w:color="auto"/>
        <w:left w:val="none" w:sz="0" w:space="0" w:color="auto"/>
        <w:bottom w:val="none" w:sz="0" w:space="0" w:color="auto"/>
        <w:right w:val="none" w:sz="0" w:space="0" w:color="auto"/>
      </w:divBdr>
    </w:div>
    <w:div w:id="450366628">
      <w:bodyDiv w:val="1"/>
      <w:marLeft w:val="0"/>
      <w:marRight w:val="0"/>
      <w:marTop w:val="0"/>
      <w:marBottom w:val="0"/>
      <w:divBdr>
        <w:top w:val="none" w:sz="0" w:space="0" w:color="auto"/>
        <w:left w:val="none" w:sz="0" w:space="0" w:color="auto"/>
        <w:bottom w:val="none" w:sz="0" w:space="0" w:color="auto"/>
        <w:right w:val="none" w:sz="0" w:space="0" w:color="auto"/>
      </w:divBdr>
    </w:div>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510681816">
      <w:bodyDiv w:val="1"/>
      <w:marLeft w:val="0"/>
      <w:marRight w:val="0"/>
      <w:marTop w:val="0"/>
      <w:marBottom w:val="0"/>
      <w:divBdr>
        <w:top w:val="none" w:sz="0" w:space="0" w:color="auto"/>
        <w:left w:val="none" w:sz="0" w:space="0" w:color="auto"/>
        <w:bottom w:val="none" w:sz="0" w:space="0" w:color="auto"/>
        <w:right w:val="none" w:sz="0" w:space="0" w:color="auto"/>
      </w:divBdr>
    </w:div>
    <w:div w:id="512494771">
      <w:bodyDiv w:val="1"/>
      <w:marLeft w:val="0"/>
      <w:marRight w:val="0"/>
      <w:marTop w:val="0"/>
      <w:marBottom w:val="0"/>
      <w:divBdr>
        <w:top w:val="none" w:sz="0" w:space="0" w:color="auto"/>
        <w:left w:val="none" w:sz="0" w:space="0" w:color="auto"/>
        <w:bottom w:val="none" w:sz="0" w:space="0" w:color="auto"/>
        <w:right w:val="none" w:sz="0" w:space="0" w:color="auto"/>
      </w:divBdr>
    </w:div>
    <w:div w:id="519272448">
      <w:bodyDiv w:val="1"/>
      <w:marLeft w:val="0"/>
      <w:marRight w:val="0"/>
      <w:marTop w:val="0"/>
      <w:marBottom w:val="0"/>
      <w:divBdr>
        <w:top w:val="none" w:sz="0" w:space="0" w:color="auto"/>
        <w:left w:val="none" w:sz="0" w:space="0" w:color="auto"/>
        <w:bottom w:val="none" w:sz="0" w:space="0" w:color="auto"/>
        <w:right w:val="none" w:sz="0" w:space="0" w:color="auto"/>
      </w:divBdr>
    </w:div>
    <w:div w:id="556823634">
      <w:bodyDiv w:val="1"/>
      <w:marLeft w:val="0"/>
      <w:marRight w:val="0"/>
      <w:marTop w:val="0"/>
      <w:marBottom w:val="0"/>
      <w:divBdr>
        <w:top w:val="none" w:sz="0" w:space="0" w:color="auto"/>
        <w:left w:val="none" w:sz="0" w:space="0" w:color="auto"/>
        <w:bottom w:val="none" w:sz="0" w:space="0" w:color="auto"/>
        <w:right w:val="none" w:sz="0" w:space="0" w:color="auto"/>
      </w:divBdr>
    </w:div>
    <w:div w:id="586231440">
      <w:bodyDiv w:val="1"/>
      <w:marLeft w:val="0"/>
      <w:marRight w:val="0"/>
      <w:marTop w:val="0"/>
      <w:marBottom w:val="0"/>
      <w:divBdr>
        <w:top w:val="none" w:sz="0" w:space="0" w:color="auto"/>
        <w:left w:val="none" w:sz="0" w:space="0" w:color="auto"/>
        <w:bottom w:val="none" w:sz="0" w:space="0" w:color="auto"/>
        <w:right w:val="none" w:sz="0" w:space="0" w:color="auto"/>
      </w:divBdr>
    </w:div>
    <w:div w:id="589706143">
      <w:bodyDiv w:val="1"/>
      <w:marLeft w:val="0"/>
      <w:marRight w:val="0"/>
      <w:marTop w:val="0"/>
      <w:marBottom w:val="0"/>
      <w:divBdr>
        <w:top w:val="none" w:sz="0" w:space="0" w:color="auto"/>
        <w:left w:val="none" w:sz="0" w:space="0" w:color="auto"/>
        <w:bottom w:val="none" w:sz="0" w:space="0" w:color="auto"/>
        <w:right w:val="none" w:sz="0" w:space="0" w:color="auto"/>
      </w:divBdr>
    </w:div>
    <w:div w:id="598295369">
      <w:bodyDiv w:val="1"/>
      <w:marLeft w:val="0"/>
      <w:marRight w:val="0"/>
      <w:marTop w:val="0"/>
      <w:marBottom w:val="0"/>
      <w:divBdr>
        <w:top w:val="none" w:sz="0" w:space="0" w:color="auto"/>
        <w:left w:val="none" w:sz="0" w:space="0" w:color="auto"/>
        <w:bottom w:val="none" w:sz="0" w:space="0" w:color="auto"/>
        <w:right w:val="none" w:sz="0" w:space="0" w:color="auto"/>
      </w:divBdr>
    </w:div>
    <w:div w:id="599216035">
      <w:bodyDiv w:val="1"/>
      <w:marLeft w:val="0"/>
      <w:marRight w:val="0"/>
      <w:marTop w:val="0"/>
      <w:marBottom w:val="0"/>
      <w:divBdr>
        <w:top w:val="none" w:sz="0" w:space="0" w:color="auto"/>
        <w:left w:val="none" w:sz="0" w:space="0" w:color="auto"/>
        <w:bottom w:val="none" w:sz="0" w:space="0" w:color="auto"/>
        <w:right w:val="none" w:sz="0" w:space="0" w:color="auto"/>
      </w:divBdr>
    </w:div>
    <w:div w:id="609582619">
      <w:bodyDiv w:val="1"/>
      <w:marLeft w:val="0"/>
      <w:marRight w:val="0"/>
      <w:marTop w:val="0"/>
      <w:marBottom w:val="0"/>
      <w:divBdr>
        <w:top w:val="none" w:sz="0" w:space="0" w:color="auto"/>
        <w:left w:val="none" w:sz="0" w:space="0" w:color="auto"/>
        <w:bottom w:val="none" w:sz="0" w:space="0" w:color="auto"/>
        <w:right w:val="none" w:sz="0" w:space="0" w:color="auto"/>
      </w:divBdr>
    </w:div>
    <w:div w:id="610237930">
      <w:bodyDiv w:val="1"/>
      <w:marLeft w:val="0"/>
      <w:marRight w:val="0"/>
      <w:marTop w:val="0"/>
      <w:marBottom w:val="0"/>
      <w:divBdr>
        <w:top w:val="none" w:sz="0" w:space="0" w:color="auto"/>
        <w:left w:val="none" w:sz="0" w:space="0" w:color="auto"/>
        <w:bottom w:val="none" w:sz="0" w:space="0" w:color="auto"/>
        <w:right w:val="none" w:sz="0" w:space="0" w:color="auto"/>
      </w:divBdr>
    </w:div>
    <w:div w:id="617220714">
      <w:bodyDiv w:val="1"/>
      <w:marLeft w:val="0"/>
      <w:marRight w:val="0"/>
      <w:marTop w:val="0"/>
      <w:marBottom w:val="0"/>
      <w:divBdr>
        <w:top w:val="none" w:sz="0" w:space="0" w:color="auto"/>
        <w:left w:val="none" w:sz="0" w:space="0" w:color="auto"/>
        <w:bottom w:val="none" w:sz="0" w:space="0" w:color="auto"/>
        <w:right w:val="none" w:sz="0" w:space="0" w:color="auto"/>
      </w:divBdr>
    </w:div>
    <w:div w:id="625047312">
      <w:bodyDiv w:val="1"/>
      <w:marLeft w:val="0"/>
      <w:marRight w:val="0"/>
      <w:marTop w:val="0"/>
      <w:marBottom w:val="0"/>
      <w:divBdr>
        <w:top w:val="none" w:sz="0" w:space="0" w:color="auto"/>
        <w:left w:val="none" w:sz="0" w:space="0" w:color="auto"/>
        <w:bottom w:val="none" w:sz="0" w:space="0" w:color="auto"/>
        <w:right w:val="none" w:sz="0" w:space="0" w:color="auto"/>
      </w:divBdr>
    </w:div>
    <w:div w:id="629166831">
      <w:bodyDiv w:val="1"/>
      <w:marLeft w:val="0"/>
      <w:marRight w:val="0"/>
      <w:marTop w:val="0"/>
      <w:marBottom w:val="0"/>
      <w:divBdr>
        <w:top w:val="none" w:sz="0" w:space="0" w:color="auto"/>
        <w:left w:val="none" w:sz="0" w:space="0" w:color="auto"/>
        <w:bottom w:val="none" w:sz="0" w:space="0" w:color="auto"/>
        <w:right w:val="none" w:sz="0" w:space="0" w:color="auto"/>
      </w:divBdr>
    </w:div>
    <w:div w:id="644161279">
      <w:bodyDiv w:val="1"/>
      <w:marLeft w:val="0"/>
      <w:marRight w:val="0"/>
      <w:marTop w:val="0"/>
      <w:marBottom w:val="0"/>
      <w:divBdr>
        <w:top w:val="none" w:sz="0" w:space="0" w:color="auto"/>
        <w:left w:val="none" w:sz="0" w:space="0" w:color="auto"/>
        <w:bottom w:val="none" w:sz="0" w:space="0" w:color="auto"/>
        <w:right w:val="none" w:sz="0" w:space="0" w:color="auto"/>
      </w:divBdr>
    </w:div>
    <w:div w:id="674770403">
      <w:bodyDiv w:val="1"/>
      <w:marLeft w:val="0"/>
      <w:marRight w:val="0"/>
      <w:marTop w:val="0"/>
      <w:marBottom w:val="0"/>
      <w:divBdr>
        <w:top w:val="none" w:sz="0" w:space="0" w:color="auto"/>
        <w:left w:val="none" w:sz="0" w:space="0" w:color="auto"/>
        <w:bottom w:val="none" w:sz="0" w:space="0" w:color="auto"/>
        <w:right w:val="none" w:sz="0" w:space="0" w:color="auto"/>
      </w:divBdr>
    </w:div>
    <w:div w:id="712383859">
      <w:bodyDiv w:val="1"/>
      <w:marLeft w:val="0"/>
      <w:marRight w:val="0"/>
      <w:marTop w:val="0"/>
      <w:marBottom w:val="0"/>
      <w:divBdr>
        <w:top w:val="none" w:sz="0" w:space="0" w:color="auto"/>
        <w:left w:val="none" w:sz="0" w:space="0" w:color="auto"/>
        <w:bottom w:val="none" w:sz="0" w:space="0" w:color="auto"/>
        <w:right w:val="none" w:sz="0" w:space="0" w:color="auto"/>
      </w:divBdr>
    </w:div>
    <w:div w:id="748306325">
      <w:bodyDiv w:val="1"/>
      <w:marLeft w:val="0"/>
      <w:marRight w:val="0"/>
      <w:marTop w:val="0"/>
      <w:marBottom w:val="0"/>
      <w:divBdr>
        <w:top w:val="none" w:sz="0" w:space="0" w:color="auto"/>
        <w:left w:val="none" w:sz="0" w:space="0" w:color="auto"/>
        <w:bottom w:val="none" w:sz="0" w:space="0" w:color="auto"/>
        <w:right w:val="none" w:sz="0" w:space="0" w:color="auto"/>
      </w:divBdr>
    </w:div>
    <w:div w:id="753166095">
      <w:bodyDiv w:val="1"/>
      <w:marLeft w:val="0"/>
      <w:marRight w:val="0"/>
      <w:marTop w:val="0"/>
      <w:marBottom w:val="0"/>
      <w:divBdr>
        <w:top w:val="none" w:sz="0" w:space="0" w:color="auto"/>
        <w:left w:val="none" w:sz="0" w:space="0" w:color="auto"/>
        <w:bottom w:val="none" w:sz="0" w:space="0" w:color="auto"/>
        <w:right w:val="none" w:sz="0" w:space="0" w:color="auto"/>
      </w:divBdr>
    </w:div>
    <w:div w:id="754977825">
      <w:bodyDiv w:val="1"/>
      <w:marLeft w:val="0"/>
      <w:marRight w:val="0"/>
      <w:marTop w:val="0"/>
      <w:marBottom w:val="0"/>
      <w:divBdr>
        <w:top w:val="none" w:sz="0" w:space="0" w:color="auto"/>
        <w:left w:val="none" w:sz="0" w:space="0" w:color="auto"/>
        <w:bottom w:val="none" w:sz="0" w:space="0" w:color="auto"/>
        <w:right w:val="none" w:sz="0" w:space="0" w:color="auto"/>
      </w:divBdr>
    </w:div>
    <w:div w:id="768743672">
      <w:bodyDiv w:val="1"/>
      <w:marLeft w:val="0"/>
      <w:marRight w:val="0"/>
      <w:marTop w:val="0"/>
      <w:marBottom w:val="0"/>
      <w:divBdr>
        <w:top w:val="none" w:sz="0" w:space="0" w:color="auto"/>
        <w:left w:val="none" w:sz="0" w:space="0" w:color="auto"/>
        <w:bottom w:val="none" w:sz="0" w:space="0" w:color="auto"/>
        <w:right w:val="none" w:sz="0" w:space="0" w:color="auto"/>
      </w:divBdr>
    </w:div>
    <w:div w:id="809857232">
      <w:bodyDiv w:val="1"/>
      <w:marLeft w:val="0"/>
      <w:marRight w:val="0"/>
      <w:marTop w:val="0"/>
      <w:marBottom w:val="0"/>
      <w:divBdr>
        <w:top w:val="none" w:sz="0" w:space="0" w:color="auto"/>
        <w:left w:val="none" w:sz="0" w:space="0" w:color="auto"/>
        <w:bottom w:val="none" w:sz="0" w:space="0" w:color="auto"/>
        <w:right w:val="none" w:sz="0" w:space="0" w:color="auto"/>
      </w:divBdr>
    </w:div>
    <w:div w:id="824590873">
      <w:bodyDiv w:val="1"/>
      <w:marLeft w:val="0"/>
      <w:marRight w:val="0"/>
      <w:marTop w:val="0"/>
      <w:marBottom w:val="0"/>
      <w:divBdr>
        <w:top w:val="none" w:sz="0" w:space="0" w:color="auto"/>
        <w:left w:val="none" w:sz="0" w:space="0" w:color="auto"/>
        <w:bottom w:val="none" w:sz="0" w:space="0" w:color="auto"/>
        <w:right w:val="none" w:sz="0" w:space="0" w:color="auto"/>
      </w:divBdr>
    </w:div>
    <w:div w:id="843008555">
      <w:bodyDiv w:val="1"/>
      <w:marLeft w:val="0"/>
      <w:marRight w:val="0"/>
      <w:marTop w:val="0"/>
      <w:marBottom w:val="0"/>
      <w:divBdr>
        <w:top w:val="none" w:sz="0" w:space="0" w:color="auto"/>
        <w:left w:val="none" w:sz="0" w:space="0" w:color="auto"/>
        <w:bottom w:val="none" w:sz="0" w:space="0" w:color="auto"/>
        <w:right w:val="none" w:sz="0" w:space="0" w:color="auto"/>
      </w:divBdr>
    </w:div>
    <w:div w:id="843400006">
      <w:bodyDiv w:val="1"/>
      <w:marLeft w:val="0"/>
      <w:marRight w:val="0"/>
      <w:marTop w:val="0"/>
      <w:marBottom w:val="0"/>
      <w:divBdr>
        <w:top w:val="none" w:sz="0" w:space="0" w:color="auto"/>
        <w:left w:val="none" w:sz="0" w:space="0" w:color="auto"/>
        <w:bottom w:val="none" w:sz="0" w:space="0" w:color="auto"/>
        <w:right w:val="none" w:sz="0" w:space="0" w:color="auto"/>
      </w:divBdr>
    </w:div>
    <w:div w:id="879977414">
      <w:bodyDiv w:val="1"/>
      <w:marLeft w:val="0"/>
      <w:marRight w:val="0"/>
      <w:marTop w:val="0"/>
      <w:marBottom w:val="0"/>
      <w:divBdr>
        <w:top w:val="none" w:sz="0" w:space="0" w:color="auto"/>
        <w:left w:val="none" w:sz="0" w:space="0" w:color="auto"/>
        <w:bottom w:val="none" w:sz="0" w:space="0" w:color="auto"/>
        <w:right w:val="none" w:sz="0" w:space="0" w:color="auto"/>
      </w:divBdr>
    </w:div>
    <w:div w:id="893348182">
      <w:bodyDiv w:val="1"/>
      <w:marLeft w:val="0"/>
      <w:marRight w:val="0"/>
      <w:marTop w:val="0"/>
      <w:marBottom w:val="0"/>
      <w:divBdr>
        <w:top w:val="none" w:sz="0" w:space="0" w:color="auto"/>
        <w:left w:val="none" w:sz="0" w:space="0" w:color="auto"/>
        <w:bottom w:val="none" w:sz="0" w:space="0" w:color="auto"/>
        <w:right w:val="none" w:sz="0" w:space="0" w:color="auto"/>
      </w:divBdr>
    </w:div>
    <w:div w:id="942153816">
      <w:bodyDiv w:val="1"/>
      <w:marLeft w:val="0"/>
      <w:marRight w:val="0"/>
      <w:marTop w:val="0"/>
      <w:marBottom w:val="0"/>
      <w:divBdr>
        <w:top w:val="none" w:sz="0" w:space="0" w:color="auto"/>
        <w:left w:val="none" w:sz="0" w:space="0" w:color="auto"/>
        <w:bottom w:val="none" w:sz="0" w:space="0" w:color="auto"/>
        <w:right w:val="none" w:sz="0" w:space="0" w:color="auto"/>
      </w:divBdr>
    </w:div>
    <w:div w:id="943150422">
      <w:bodyDiv w:val="1"/>
      <w:marLeft w:val="0"/>
      <w:marRight w:val="0"/>
      <w:marTop w:val="0"/>
      <w:marBottom w:val="0"/>
      <w:divBdr>
        <w:top w:val="none" w:sz="0" w:space="0" w:color="auto"/>
        <w:left w:val="none" w:sz="0" w:space="0" w:color="auto"/>
        <w:bottom w:val="none" w:sz="0" w:space="0" w:color="auto"/>
        <w:right w:val="none" w:sz="0" w:space="0" w:color="auto"/>
      </w:divBdr>
    </w:div>
    <w:div w:id="944458994">
      <w:bodyDiv w:val="1"/>
      <w:marLeft w:val="0"/>
      <w:marRight w:val="0"/>
      <w:marTop w:val="0"/>
      <w:marBottom w:val="0"/>
      <w:divBdr>
        <w:top w:val="none" w:sz="0" w:space="0" w:color="auto"/>
        <w:left w:val="none" w:sz="0" w:space="0" w:color="auto"/>
        <w:bottom w:val="none" w:sz="0" w:space="0" w:color="auto"/>
        <w:right w:val="none" w:sz="0" w:space="0" w:color="auto"/>
      </w:divBdr>
    </w:div>
    <w:div w:id="969671699">
      <w:bodyDiv w:val="1"/>
      <w:marLeft w:val="0"/>
      <w:marRight w:val="0"/>
      <w:marTop w:val="0"/>
      <w:marBottom w:val="0"/>
      <w:divBdr>
        <w:top w:val="none" w:sz="0" w:space="0" w:color="auto"/>
        <w:left w:val="none" w:sz="0" w:space="0" w:color="auto"/>
        <w:bottom w:val="none" w:sz="0" w:space="0" w:color="auto"/>
        <w:right w:val="none" w:sz="0" w:space="0" w:color="auto"/>
      </w:divBdr>
    </w:div>
    <w:div w:id="993099660">
      <w:bodyDiv w:val="1"/>
      <w:marLeft w:val="0"/>
      <w:marRight w:val="0"/>
      <w:marTop w:val="0"/>
      <w:marBottom w:val="0"/>
      <w:divBdr>
        <w:top w:val="none" w:sz="0" w:space="0" w:color="auto"/>
        <w:left w:val="none" w:sz="0" w:space="0" w:color="auto"/>
        <w:bottom w:val="none" w:sz="0" w:space="0" w:color="auto"/>
        <w:right w:val="none" w:sz="0" w:space="0" w:color="auto"/>
      </w:divBdr>
    </w:div>
    <w:div w:id="1010831882">
      <w:bodyDiv w:val="1"/>
      <w:marLeft w:val="0"/>
      <w:marRight w:val="0"/>
      <w:marTop w:val="0"/>
      <w:marBottom w:val="0"/>
      <w:divBdr>
        <w:top w:val="none" w:sz="0" w:space="0" w:color="auto"/>
        <w:left w:val="none" w:sz="0" w:space="0" w:color="auto"/>
        <w:bottom w:val="none" w:sz="0" w:space="0" w:color="auto"/>
        <w:right w:val="none" w:sz="0" w:space="0" w:color="auto"/>
      </w:divBdr>
    </w:div>
    <w:div w:id="1016999132">
      <w:bodyDiv w:val="1"/>
      <w:marLeft w:val="0"/>
      <w:marRight w:val="0"/>
      <w:marTop w:val="0"/>
      <w:marBottom w:val="0"/>
      <w:divBdr>
        <w:top w:val="none" w:sz="0" w:space="0" w:color="auto"/>
        <w:left w:val="none" w:sz="0" w:space="0" w:color="auto"/>
        <w:bottom w:val="none" w:sz="0" w:space="0" w:color="auto"/>
        <w:right w:val="none" w:sz="0" w:space="0" w:color="auto"/>
      </w:divBdr>
    </w:div>
    <w:div w:id="1039015817">
      <w:bodyDiv w:val="1"/>
      <w:marLeft w:val="0"/>
      <w:marRight w:val="0"/>
      <w:marTop w:val="0"/>
      <w:marBottom w:val="0"/>
      <w:divBdr>
        <w:top w:val="none" w:sz="0" w:space="0" w:color="auto"/>
        <w:left w:val="none" w:sz="0" w:space="0" w:color="auto"/>
        <w:bottom w:val="none" w:sz="0" w:space="0" w:color="auto"/>
        <w:right w:val="none" w:sz="0" w:space="0" w:color="auto"/>
      </w:divBdr>
    </w:div>
    <w:div w:id="1058670487">
      <w:bodyDiv w:val="1"/>
      <w:marLeft w:val="0"/>
      <w:marRight w:val="0"/>
      <w:marTop w:val="0"/>
      <w:marBottom w:val="0"/>
      <w:divBdr>
        <w:top w:val="none" w:sz="0" w:space="0" w:color="auto"/>
        <w:left w:val="none" w:sz="0" w:space="0" w:color="auto"/>
        <w:bottom w:val="none" w:sz="0" w:space="0" w:color="auto"/>
        <w:right w:val="none" w:sz="0" w:space="0" w:color="auto"/>
      </w:divBdr>
    </w:div>
    <w:div w:id="1127818040">
      <w:bodyDiv w:val="1"/>
      <w:marLeft w:val="0"/>
      <w:marRight w:val="0"/>
      <w:marTop w:val="0"/>
      <w:marBottom w:val="0"/>
      <w:divBdr>
        <w:top w:val="none" w:sz="0" w:space="0" w:color="auto"/>
        <w:left w:val="none" w:sz="0" w:space="0" w:color="auto"/>
        <w:bottom w:val="none" w:sz="0" w:space="0" w:color="auto"/>
        <w:right w:val="none" w:sz="0" w:space="0" w:color="auto"/>
      </w:divBdr>
    </w:div>
    <w:div w:id="1161044252">
      <w:bodyDiv w:val="1"/>
      <w:marLeft w:val="0"/>
      <w:marRight w:val="0"/>
      <w:marTop w:val="0"/>
      <w:marBottom w:val="0"/>
      <w:divBdr>
        <w:top w:val="none" w:sz="0" w:space="0" w:color="auto"/>
        <w:left w:val="none" w:sz="0" w:space="0" w:color="auto"/>
        <w:bottom w:val="none" w:sz="0" w:space="0" w:color="auto"/>
        <w:right w:val="none" w:sz="0" w:space="0" w:color="auto"/>
      </w:divBdr>
    </w:div>
    <w:div w:id="1164324455">
      <w:bodyDiv w:val="1"/>
      <w:marLeft w:val="0"/>
      <w:marRight w:val="0"/>
      <w:marTop w:val="0"/>
      <w:marBottom w:val="0"/>
      <w:divBdr>
        <w:top w:val="none" w:sz="0" w:space="0" w:color="auto"/>
        <w:left w:val="none" w:sz="0" w:space="0" w:color="auto"/>
        <w:bottom w:val="none" w:sz="0" w:space="0" w:color="auto"/>
        <w:right w:val="none" w:sz="0" w:space="0" w:color="auto"/>
      </w:divBdr>
    </w:div>
    <w:div w:id="1191798991">
      <w:bodyDiv w:val="1"/>
      <w:marLeft w:val="0"/>
      <w:marRight w:val="0"/>
      <w:marTop w:val="0"/>
      <w:marBottom w:val="0"/>
      <w:divBdr>
        <w:top w:val="none" w:sz="0" w:space="0" w:color="auto"/>
        <w:left w:val="none" w:sz="0" w:space="0" w:color="auto"/>
        <w:bottom w:val="none" w:sz="0" w:space="0" w:color="auto"/>
        <w:right w:val="none" w:sz="0" w:space="0" w:color="auto"/>
      </w:divBdr>
    </w:div>
    <w:div w:id="1201014159">
      <w:bodyDiv w:val="1"/>
      <w:marLeft w:val="0"/>
      <w:marRight w:val="0"/>
      <w:marTop w:val="0"/>
      <w:marBottom w:val="0"/>
      <w:divBdr>
        <w:top w:val="none" w:sz="0" w:space="0" w:color="auto"/>
        <w:left w:val="none" w:sz="0" w:space="0" w:color="auto"/>
        <w:bottom w:val="none" w:sz="0" w:space="0" w:color="auto"/>
        <w:right w:val="none" w:sz="0" w:space="0" w:color="auto"/>
      </w:divBdr>
    </w:div>
    <w:div w:id="1274945752">
      <w:bodyDiv w:val="1"/>
      <w:marLeft w:val="0"/>
      <w:marRight w:val="0"/>
      <w:marTop w:val="0"/>
      <w:marBottom w:val="0"/>
      <w:divBdr>
        <w:top w:val="none" w:sz="0" w:space="0" w:color="auto"/>
        <w:left w:val="none" w:sz="0" w:space="0" w:color="auto"/>
        <w:bottom w:val="none" w:sz="0" w:space="0" w:color="auto"/>
        <w:right w:val="none" w:sz="0" w:space="0" w:color="auto"/>
      </w:divBdr>
    </w:div>
    <w:div w:id="1275405225">
      <w:bodyDiv w:val="1"/>
      <w:marLeft w:val="0"/>
      <w:marRight w:val="0"/>
      <w:marTop w:val="0"/>
      <w:marBottom w:val="0"/>
      <w:divBdr>
        <w:top w:val="none" w:sz="0" w:space="0" w:color="auto"/>
        <w:left w:val="none" w:sz="0" w:space="0" w:color="auto"/>
        <w:bottom w:val="none" w:sz="0" w:space="0" w:color="auto"/>
        <w:right w:val="none" w:sz="0" w:space="0" w:color="auto"/>
      </w:divBdr>
    </w:div>
    <w:div w:id="1314218418">
      <w:bodyDiv w:val="1"/>
      <w:marLeft w:val="0"/>
      <w:marRight w:val="0"/>
      <w:marTop w:val="0"/>
      <w:marBottom w:val="0"/>
      <w:divBdr>
        <w:top w:val="none" w:sz="0" w:space="0" w:color="auto"/>
        <w:left w:val="none" w:sz="0" w:space="0" w:color="auto"/>
        <w:bottom w:val="none" w:sz="0" w:space="0" w:color="auto"/>
        <w:right w:val="none" w:sz="0" w:space="0" w:color="auto"/>
      </w:divBdr>
    </w:div>
    <w:div w:id="1350528934">
      <w:bodyDiv w:val="1"/>
      <w:marLeft w:val="0"/>
      <w:marRight w:val="0"/>
      <w:marTop w:val="0"/>
      <w:marBottom w:val="0"/>
      <w:divBdr>
        <w:top w:val="none" w:sz="0" w:space="0" w:color="auto"/>
        <w:left w:val="none" w:sz="0" w:space="0" w:color="auto"/>
        <w:bottom w:val="none" w:sz="0" w:space="0" w:color="auto"/>
        <w:right w:val="none" w:sz="0" w:space="0" w:color="auto"/>
      </w:divBdr>
    </w:div>
    <w:div w:id="1357199777">
      <w:bodyDiv w:val="1"/>
      <w:marLeft w:val="0"/>
      <w:marRight w:val="0"/>
      <w:marTop w:val="0"/>
      <w:marBottom w:val="0"/>
      <w:divBdr>
        <w:top w:val="none" w:sz="0" w:space="0" w:color="auto"/>
        <w:left w:val="none" w:sz="0" w:space="0" w:color="auto"/>
        <w:bottom w:val="none" w:sz="0" w:space="0" w:color="auto"/>
        <w:right w:val="none" w:sz="0" w:space="0" w:color="auto"/>
      </w:divBdr>
    </w:div>
    <w:div w:id="1361468164">
      <w:bodyDiv w:val="1"/>
      <w:marLeft w:val="0"/>
      <w:marRight w:val="0"/>
      <w:marTop w:val="0"/>
      <w:marBottom w:val="0"/>
      <w:divBdr>
        <w:top w:val="none" w:sz="0" w:space="0" w:color="auto"/>
        <w:left w:val="none" w:sz="0" w:space="0" w:color="auto"/>
        <w:bottom w:val="none" w:sz="0" w:space="0" w:color="auto"/>
        <w:right w:val="none" w:sz="0" w:space="0" w:color="auto"/>
      </w:divBdr>
    </w:div>
    <w:div w:id="1364671837">
      <w:bodyDiv w:val="1"/>
      <w:marLeft w:val="0"/>
      <w:marRight w:val="0"/>
      <w:marTop w:val="0"/>
      <w:marBottom w:val="0"/>
      <w:divBdr>
        <w:top w:val="none" w:sz="0" w:space="0" w:color="auto"/>
        <w:left w:val="none" w:sz="0" w:space="0" w:color="auto"/>
        <w:bottom w:val="none" w:sz="0" w:space="0" w:color="auto"/>
        <w:right w:val="none" w:sz="0" w:space="0" w:color="auto"/>
      </w:divBdr>
    </w:div>
    <w:div w:id="1374960531">
      <w:bodyDiv w:val="1"/>
      <w:marLeft w:val="0"/>
      <w:marRight w:val="0"/>
      <w:marTop w:val="0"/>
      <w:marBottom w:val="0"/>
      <w:divBdr>
        <w:top w:val="none" w:sz="0" w:space="0" w:color="auto"/>
        <w:left w:val="none" w:sz="0" w:space="0" w:color="auto"/>
        <w:bottom w:val="none" w:sz="0" w:space="0" w:color="auto"/>
        <w:right w:val="none" w:sz="0" w:space="0" w:color="auto"/>
      </w:divBdr>
    </w:div>
    <w:div w:id="1410884208">
      <w:bodyDiv w:val="1"/>
      <w:marLeft w:val="0"/>
      <w:marRight w:val="0"/>
      <w:marTop w:val="0"/>
      <w:marBottom w:val="0"/>
      <w:divBdr>
        <w:top w:val="none" w:sz="0" w:space="0" w:color="auto"/>
        <w:left w:val="none" w:sz="0" w:space="0" w:color="auto"/>
        <w:bottom w:val="none" w:sz="0" w:space="0" w:color="auto"/>
        <w:right w:val="none" w:sz="0" w:space="0" w:color="auto"/>
      </w:divBdr>
    </w:div>
    <w:div w:id="1434327478">
      <w:bodyDiv w:val="1"/>
      <w:marLeft w:val="0"/>
      <w:marRight w:val="0"/>
      <w:marTop w:val="0"/>
      <w:marBottom w:val="0"/>
      <w:divBdr>
        <w:top w:val="none" w:sz="0" w:space="0" w:color="auto"/>
        <w:left w:val="none" w:sz="0" w:space="0" w:color="auto"/>
        <w:bottom w:val="none" w:sz="0" w:space="0" w:color="auto"/>
        <w:right w:val="none" w:sz="0" w:space="0" w:color="auto"/>
      </w:divBdr>
    </w:div>
    <w:div w:id="1439446323">
      <w:bodyDiv w:val="1"/>
      <w:marLeft w:val="0"/>
      <w:marRight w:val="0"/>
      <w:marTop w:val="0"/>
      <w:marBottom w:val="0"/>
      <w:divBdr>
        <w:top w:val="none" w:sz="0" w:space="0" w:color="auto"/>
        <w:left w:val="none" w:sz="0" w:space="0" w:color="auto"/>
        <w:bottom w:val="none" w:sz="0" w:space="0" w:color="auto"/>
        <w:right w:val="none" w:sz="0" w:space="0" w:color="auto"/>
      </w:divBdr>
    </w:div>
    <w:div w:id="1469977244">
      <w:bodyDiv w:val="1"/>
      <w:marLeft w:val="0"/>
      <w:marRight w:val="0"/>
      <w:marTop w:val="0"/>
      <w:marBottom w:val="0"/>
      <w:divBdr>
        <w:top w:val="none" w:sz="0" w:space="0" w:color="auto"/>
        <w:left w:val="none" w:sz="0" w:space="0" w:color="auto"/>
        <w:bottom w:val="none" w:sz="0" w:space="0" w:color="auto"/>
        <w:right w:val="none" w:sz="0" w:space="0" w:color="auto"/>
      </w:divBdr>
    </w:div>
    <w:div w:id="1472868483">
      <w:bodyDiv w:val="1"/>
      <w:marLeft w:val="0"/>
      <w:marRight w:val="0"/>
      <w:marTop w:val="0"/>
      <w:marBottom w:val="0"/>
      <w:divBdr>
        <w:top w:val="none" w:sz="0" w:space="0" w:color="auto"/>
        <w:left w:val="none" w:sz="0" w:space="0" w:color="auto"/>
        <w:bottom w:val="none" w:sz="0" w:space="0" w:color="auto"/>
        <w:right w:val="none" w:sz="0" w:space="0" w:color="auto"/>
      </w:divBdr>
    </w:div>
    <w:div w:id="1483110712">
      <w:bodyDiv w:val="1"/>
      <w:marLeft w:val="0"/>
      <w:marRight w:val="0"/>
      <w:marTop w:val="0"/>
      <w:marBottom w:val="0"/>
      <w:divBdr>
        <w:top w:val="none" w:sz="0" w:space="0" w:color="auto"/>
        <w:left w:val="none" w:sz="0" w:space="0" w:color="auto"/>
        <w:bottom w:val="none" w:sz="0" w:space="0" w:color="auto"/>
        <w:right w:val="none" w:sz="0" w:space="0" w:color="auto"/>
      </w:divBdr>
    </w:div>
    <w:div w:id="1486162160">
      <w:bodyDiv w:val="1"/>
      <w:marLeft w:val="0"/>
      <w:marRight w:val="0"/>
      <w:marTop w:val="0"/>
      <w:marBottom w:val="0"/>
      <w:divBdr>
        <w:top w:val="none" w:sz="0" w:space="0" w:color="auto"/>
        <w:left w:val="none" w:sz="0" w:space="0" w:color="auto"/>
        <w:bottom w:val="none" w:sz="0" w:space="0" w:color="auto"/>
        <w:right w:val="none" w:sz="0" w:space="0" w:color="auto"/>
      </w:divBdr>
    </w:div>
    <w:div w:id="1503154785">
      <w:bodyDiv w:val="1"/>
      <w:marLeft w:val="0"/>
      <w:marRight w:val="0"/>
      <w:marTop w:val="0"/>
      <w:marBottom w:val="0"/>
      <w:divBdr>
        <w:top w:val="none" w:sz="0" w:space="0" w:color="auto"/>
        <w:left w:val="none" w:sz="0" w:space="0" w:color="auto"/>
        <w:bottom w:val="none" w:sz="0" w:space="0" w:color="auto"/>
        <w:right w:val="none" w:sz="0" w:space="0" w:color="auto"/>
      </w:divBdr>
    </w:div>
    <w:div w:id="1511027266">
      <w:bodyDiv w:val="1"/>
      <w:marLeft w:val="0"/>
      <w:marRight w:val="0"/>
      <w:marTop w:val="0"/>
      <w:marBottom w:val="0"/>
      <w:divBdr>
        <w:top w:val="none" w:sz="0" w:space="0" w:color="auto"/>
        <w:left w:val="none" w:sz="0" w:space="0" w:color="auto"/>
        <w:bottom w:val="none" w:sz="0" w:space="0" w:color="auto"/>
        <w:right w:val="none" w:sz="0" w:space="0" w:color="auto"/>
      </w:divBdr>
    </w:div>
    <w:div w:id="1532067349">
      <w:bodyDiv w:val="1"/>
      <w:marLeft w:val="0"/>
      <w:marRight w:val="0"/>
      <w:marTop w:val="0"/>
      <w:marBottom w:val="0"/>
      <w:divBdr>
        <w:top w:val="none" w:sz="0" w:space="0" w:color="auto"/>
        <w:left w:val="none" w:sz="0" w:space="0" w:color="auto"/>
        <w:bottom w:val="none" w:sz="0" w:space="0" w:color="auto"/>
        <w:right w:val="none" w:sz="0" w:space="0" w:color="auto"/>
      </w:divBdr>
    </w:div>
    <w:div w:id="1558977392">
      <w:bodyDiv w:val="1"/>
      <w:marLeft w:val="0"/>
      <w:marRight w:val="0"/>
      <w:marTop w:val="0"/>
      <w:marBottom w:val="0"/>
      <w:divBdr>
        <w:top w:val="none" w:sz="0" w:space="0" w:color="auto"/>
        <w:left w:val="none" w:sz="0" w:space="0" w:color="auto"/>
        <w:bottom w:val="none" w:sz="0" w:space="0" w:color="auto"/>
        <w:right w:val="none" w:sz="0" w:space="0" w:color="auto"/>
      </w:divBdr>
      <w:divsChild>
        <w:div w:id="1194154776">
          <w:marLeft w:val="0"/>
          <w:marRight w:val="0"/>
          <w:marTop w:val="0"/>
          <w:marBottom w:val="0"/>
          <w:divBdr>
            <w:top w:val="none" w:sz="0" w:space="0" w:color="auto"/>
            <w:left w:val="none" w:sz="0" w:space="0" w:color="auto"/>
            <w:bottom w:val="none" w:sz="0" w:space="0" w:color="auto"/>
            <w:right w:val="none" w:sz="0" w:space="0" w:color="auto"/>
          </w:divBdr>
          <w:divsChild>
            <w:div w:id="1133333668">
              <w:marLeft w:val="0"/>
              <w:marRight w:val="0"/>
              <w:marTop w:val="0"/>
              <w:marBottom w:val="0"/>
              <w:divBdr>
                <w:top w:val="none" w:sz="0" w:space="0" w:color="auto"/>
                <w:left w:val="none" w:sz="0" w:space="0" w:color="auto"/>
                <w:bottom w:val="none" w:sz="0" w:space="0" w:color="auto"/>
                <w:right w:val="none" w:sz="0" w:space="0" w:color="auto"/>
              </w:divBdr>
              <w:divsChild>
                <w:div w:id="1345135593">
                  <w:marLeft w:val="150"/>
                  <w:marRight w:val="150"/>
                  <w:marTop w:val="0"/>
                  <w:marBottom w:val="150"/>
                  <w:divBdr>
                    <w:top w:val="none" w:sz="0" w:space="0" w:color="auto"/>
                    <w:left w:val="none" w:sz="0" w:space="0" w:color="auto"/>
                    <w:bottom w:val="none" w:sz="0" w:space="0" w:color="auto"/>
                    <w:right w:val="none" w:sz="0" w:space="0" w:color="auto"/>
                  </w:divBdr>
                  <w:divsChild>
                    <w:div w:id="668487771">
                      <w:marLeft w:val="0"/>
                      <w:marRight w:val="0"/>
                      <w:marTop w:val="0"/>
                      <w:marBottom w:val="150"/>
                      <w:divBdr>
                        <w:top w:val="none" w:sz="0" w:space="0" w:color="auto"/>
                        <w:left w:val="none" w:sz="0" w:space="0" w:color="auto"/>
                        <w:bottom w:val="none" w:sz="0" w:space="0" w:color="auto"/>
                        <w:right w:val="none" w:sz="0" w:space="0" w:color="auto"/>
                      </w:divBdr>
                      <w:divsChild>
                        <w:div w:id="1957180260">
                          <w:marLeft w:val="0"/>
                          <w:marRight w:val="0"/>
                          <w:marTop w:val="0"/>
                          <w:marBottom w:val="0"/>
                          <w:divBdr>
                            <w:top w:val="none" w:sz="0" w:space="0" w:color="auto"/>
                            <w:left w:val="none" w:sz="0" w:space="0" w:color="auto"/>
                            <w:bottom w:val="none" w:sz="0" w:space="0" w:color="auto"/>
                            <w:right w:val="none" w:sz="0" w:space="0" w:color="auto"/>
                          </w:divBdr>
                          <w:divsChild>
                            <w:div w:id="2075885490">
                              <w:marLeft w:val="0"/>
                              <w:marRight w:val="0"/>
                              <w:marTop w:val="0"/>
                              <w:marBottom w:val="0"/>
                              <w:divBdr>
                                <w:top w:val="none" w:sz="0" w:space="0" w:color="auto"/>
                                <w:left w:val="none" w:sz="0" w:space="0" w:color="auto"/>
                                <w:bottom w:val="none" w:sz="0" w:space="0" w:color="auto"/>
                                <w:right w:val="none" w:sz="0" w:space="0" w:color="auto"/>
                              </w:divBdr>
                              <w:divsChild>
                                <w:div w:id="605045014">
                                  <w:marLeft w:val="150"/>
                                  <w:marRight w:val="150"/>
                                  <w:marTop w:val="0"/>
                                  <w:marBottom w:val="150"/>
                                  <w:divBdr>
                                    <w:top w:val="none" w:sz="0" w:space="0" w:color="auto"/>
                                    <w:left w:val="none" w:sz="0" w:space="0" w:color="auto"/>
                                    <w:bottom w:val="none" w:sz="0" w:space="0" w:color="auto"/>
                                    <w:right w:val="none" w:sz="0" w:space="0" w:color="auto"/>
                                  </w:divBdr>
                                  <w:divsChild>
                                    <w:div w:id="1704623787">
                                      <w:marLeft w:val="0"/>
                                      <w:marRight w:val="0"/>
                                      <w:marTop w:val="0"/>
                                      <w:marBottom w:val="225"/>
                                      <w:divBdr>
                                        <w:top w:val="none" w:sz="0" w:space="0" w:color="auto"/>
                                        <w:left w:val="none" w:sz="0" w:space="0" w:color="auto"/>
                                        <w:bottom w:val="none" w:sz="0" w:space="0" w:color="auto"/>
                                        <w:right w:val="none" w:sz="0" w:space="0" w:color="auto"/>
                                      </w:divBdr>
                                      <w:divsChild>
                                        <w:div w:id="709577646">
                                          <w:marLeft w:val="0"/>
                                          <w:marRight w:val="0"/>
                                          <w:marTop w:val="0"/>
                                          <w:marBottom w:val="0"/>
                                          <w:divBdr>
                                            <w:top w:val="none" w:sz="0" w:space="0" w:color="auto"/>
                                            <w:left w:val="none" w:sz="0" w:space="0" w:color="auto"/>
                                            <w:bottom w:val="none" w:sz="0" w:space="0" w:color="auto"/>
                                            <w:right w:val="none" w:sz="0" w:space="0" w:color="auto"/>
                                          </w:divBdr>
                                          <w:divsChild>
                                            <w:div w:id="200632531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715251">
      <w:bodyDiv w:val="1"/>
      <w:marLeft w:val="0"/>
      <w:marRight w:val="0"/>
      <w:marTop w:val="0"/>
      <w:marBottom w:val="0"/>
      <w:divBdr>
        <w:top w:val="none" w:sz="0" w:space="0" w:color="auto"/>
        <w:left w:val="none" w:sz="0" w:space="0" w:color="auto"/>
        <w:bottom w:val="none" w:sz="0" w:space="0" w:color="auto"/>
        <w:right w:val="none" w:sz="0" w:space="0" w:color="auto"/>
      </w:divBdr>
    </w:div>
    <w:div w:id="1564945116">
      <w:bodyDiv w:val="1"/>
      <w:marLeft w:val="0"/>
      <w:marRight w:val="0"/>
      <w:marTop w:val="0"/>
      <w:marBottom w:val="0"/>
      <w:divBdr>
        <w:top w:val="none" w:sz="0" w:space="0" w:color="auto"/>
        <w:left w:val="none" w:sz="0" w:space="0" w:color="auto"/>
        <w:bottom w:val="none" w:sz="0" w:space="0" w:color="auto"/>
        <w:right w:val="none" w:sz="0" w:space="0" w:color="auto"/>
      </w:divBdr>
    </w:div>
    <w:div w:id="1576086856">
      <w:bodyDiv w:val="1"/>
      <w:marLeft w:val="0"/>
      <w:marRight w:val="0"/>
      <w:marTop w:val="0"/>
      <w:marBottom w:val="0"/>
      <w:divBdr>
        <w:top w:val="none" w:sz="0" w:space="0" w:color="auto"/>
        <w:left w:val="none" w:sz="0" w:space="0" w:color="auto"/>
        <w:bottom w:val="none" w:sz="0" w:space="0" w:color="auto"/>
        <w:right w:val="none" w:sz="0" w:space="0" w:color="auto"/>
      </w:divBdr>
    </w:div>
    <w:div w:id="1582448304">
      <w:bodyDiv w:val="1"/>
      <w:marLeft w:val="0"/>
      <w:marRight w:val="0"/>
      <w:marTop w:val="0"/>
      <w:marBottom w:val="0"/>
      <w:divBdr>
        <w:top w:val="none" w:sz="0" w:space="0" w:color="auto"/>
        <w:left w:val="none" w:sz="0" w:space="0" w:color="auto"/>
        <w:bottom w:val="none" w:sz="0" w:space="0" w:color="auto"/>
        <w:right w:val="none" w:sz="0" w:space="0" w:color="auto"/>
      </w:divBdr>
    </w:div>
    <w:div w:id="1598755045">
      <w:bodyDiv w:val="1"/>
      <w:marLeft w:val="0"/>
      <w:marRight w:val="0"/>
      <w:marTop w:val="0"/>
      <w:marBottom w:val="0"/>
      <w:divBdr>
        <w:top w:val="none" w:sz="0" w:space="0" w:color="auto"/>
        <w:left w:val="none" w:sz="0" w:space="0" w:color="auto"/>
        <w:bottom w:val="none" w:sz="0" w:space="0" w:color="auto"/>
        <w:right w:val="none" w:sz="0" w:space="0" w:color="auto"/>
      </w:divBdr>
    </w:div>
    <w:div w:id="1617903884">
      <w:bodyDiv w:val="1"/>
      <w:marLeft w:val="0"/>
      <w:marRight w:val="0"/>
      <w:marTop w:val="0"/>
      <w:marBottom w:val="0"/>
      <w:divBdr>
        <w:top w:val="none" w:sz="0" w:space="0" w:color="auto"/>
        <w:left w:val="none" w:sz="0" w:space="0" w:color="auto"/>
        <w:bottom w:val="none" w:sz="0" w:space="0" w:color="auto"/>
        <w:right w:val="none" w:sz="0" w:space="0" w:color="auto"/>
      </w:divBdr>
    </w:div>
    <w:div w:id="1640571543">
      <w:bodyDiv w:val="1"/>
      <w:marLeft w:val="0"/>
      <w:marRight w:val="0"/>
      <w:marTop w:val="0"/>
      <w:marBottom w:val="0"/>
      <w:divBdr>
        <w:top w:val="none" w:sz="0" w:space="0" w:color="auto"/>
        <w:left w:val="none" w:sz="0" w:space="0" w:color="auto"/>
        <w:bottom w:val="none" w:sz="0" w:space="0" w:color="auto"/>
        <w:right w:val="none" w:sz="0" w:space="0" w:color="auto"/>
      </w:divBdr>
    </w:div>
    <w:div w:id="1651132906">
      <w:bodyDiv w:val="1"/>
      <w:marLeft w:val="0"/>
      <w:marRight w:val="0"/>
      <w:marTop w:val="0"/>
      <w:marBottom w:val="0"/>
      <w:divBdr>
        <w:top w:val="none" w:sz="0" w:space="0" w:color="auto"/>
        <w:left w:val="none" w:sz="0" w:space="0" w:color="auto"/>
        <w:bottom w:val="none" w:sz="0" w:space="0" w:color="auto"/>
        <w:right w:val="none" w:sz="0" w:space="0" w:color="auto"/>
      </w:divBdr>
    </w:div>
    <w:div w:id="1668629320">
      <w:bodyDiv w:val="1"/>
      <w:marLeft w:val="0"/>
      <w:marRight w:val="0"/>
      <w:marTop w:val="0"/>
      <w:marBottom w:val="0"/>
      <w:divBdr>
        <w:top w:val="none" w:sz="0" w:space="0" w:color="auto"/>
        <w:left w:val="none" w:sz="0" w:space="0" w:color="auto"/>
        <w:bottom w:val="none" w:sz="0" w:space="0" w:color="auto"/>
        <w:right w:val="none" w:sz="0" w:space="0" w:color="auto"/>
      </w:divBdr>
    </w:div>
    <w:div w:id="1674069524">
      <w:bodyDiv w:val="1"/>
      <w:marLeft w:val="0"/>
      <w:marRight w:val="0"/>
      <w:marTop w:val="0"/>
      <w:marBottom w:val="0"/>
      <w:divBdr>
        <w:top w:val="none" w:sz="0" w:space="0" w:color="auto"/>
        <w:left w:val="none" w:sz="0" w:space="0" w:color="auto"/>
        <w:bottom w:val="none" w:sz="0" w:space="0" w:color="auto"/>
        <w:right w:val="none" w:sz="0" w:space="0" w:color="auto"/>
      </w:divBdr>
    </w:div>
    <w:div w:id="1684089832">
      <w:bodyDiv w:val="1"/>
      <w:marLeft w:val="0"/>
      <w:marRight w:val="0"/>
      <w:marTop w:val="0"/>
      <w:marBottom w:val="0"/>
      <w:divBdr>
        <w:top w:val="none" w:sz="0" w:space="0" w:color="auto"/>
        <w:left w:val="none" w:sz="0" w:space="0" w:color="auto"/>
        <w:bottom w:val="none" w:sz="0" w:space="0" w:color="auto"/>
        <w:right w:val="none" w:sz="0" w:space="0" w:color="auto"/>
      </w:divBdr>
    </w:div>
    <w:div w:id="1734350270">
      <w:bodyDiv w:val="1"/>
      <w:marLeft w:val="0"/>
      <w:marRight w:val="0"/>
      <w:marTop w:val="0"/>
      <w:marBottom w:val="0"/>
      <w:divBdr>
        <w:top w:val="none" w:sz="0" w:space="0" w:color="auto"/>
        <w:left w:val="none" w:sz="0" w:space="0" w:color="auto"/>
        <w:bottom w:val="none" w:sz="0" w:space="0" w:color="auto"/>
        <w:right w:val="none" w:sz="0" w:space="0" w:color="auto"/>
      </w:divBdr>
    </w:div>
    <w:div w:id="1743260135">
      <w:bodyDiv w:val="1"/>
      <w:marLeft w:val="0"/>
      <w:marRight w:val="0"/>
      <w:marTop w:val="0"/>
      <w:marBottom w:val="0"/>
      <w:divBdr>
        <w:top w:val="none" w:sz="0" w:space="0" w:color="auto"/>
        <w:left w:val="none" w:sz="0" w:space="0" w:color="auto"/>
        <w:bottom w:val="none" w:sz="0" w:space="0" w:color="auto"/>
        <w:right w:val="none" w:sz="0" w:space="0" w:color="auto"/>
      </w:divBdr>
    </w:div>
    <w:div w:id="1746031961">
      <w:bodyDiv w:val="1"/>
      <w:marLeft w:val="0"/>
      <w:marRight w:val="0"/>
      <w:marTop w:val="0"/>
      <w:marBottom w:val="0"/>
      <w:divBdr>
        <w:top w:val="none" w:sz="0" w:space="0" w:color="auto"/>
        <w:left w:val="none" w:sz="0" w:space="0" w:color="auto"/>
        <w:bottom w:val="none" w:sz="0" w:space="0" w:color="auto"/>
        <w:right w:val="none" w:sz="0" w:space="0" w:color="auto"/>
      </w:divBdr>
    </w:div>
    <w:div w:id="1750690010">
      <w:bodyDiv w:val="1"/>
      <w:marLeft w:val="0"/>
      <w:marRight w:val="0"/>
      <w:marTop w:val="0"/>
      <w:marBottom w:val="0"/>
      <w:divBdr>
        <w:top w:val="none" w:sz="0" w:space="0" w:color="auto"/>
        <w:left w:val="none" w:sz="0" w:space="0" w:color="auto"/>
        <w:bottom w:val="none" w:sz="0" w:space="0" w:color="auto"/>
        <w:right w:val="none" w:sz="0" w:space="0" w:color="auto"/>
      </w:divBdr>
      <w:divsChild>
        <w:div w:id="2083945884">
          <w:marLeft w:val="0"/>
          <w:marRight w:val="0"/>
          <w:marTop w:val="0"/>
          <w:marBottom w:val="0"/>
          <w:divBdr>
            <w:top w:val="none" w:sz="0" w:space="0" w:color="auto"/>
            <w:left w:val="none" w:sz="0" w:space="0" w:color="auto"/>
            <w:bottom w:val="none" w:sz="0" w:space="0" w:color="auto"/>
            <w:right w:val="none" w:sz="0" w:space="0" w:color="auto"/>
          </w:divBdr>
          <w:divsChild>
            <w:div w:id="536623852">
              <w:marLeft w:val="0"/>
              <w:marRight w:val="0"/>
              <w:marTop w:val="0"/>
              <w:marBottom w:val="0"/>
              <w:divBdr>
                <w:top w:val="none" w:sz="0" w:space="0" w:color="auto"/>
                <w:left w:val="none" w:sz="0" w:space="0" w:color="auto"/>
                <w:bottom w:val="none" w:sz="0" w:space="0" w:color="auto"/>
                <w:right w:val="none" w:sz="0" w:space="0" w:color="auto"/>
              </w:divBdr>
              <w:divsChild>
                <w:div w:id="130363466">
                  <w:marLeft w:val="0"/>
                  <w:marRight w:val="0"/>
                  <w:marTop w:val="0"/>
                  <w:marBottom w:val="270"/>
                  <w:divBdr>
                    <w:top w:val="none" w:sz="0" w:space="0" w:color="auto"/>
                    <w:left w:val="none" w:sz="0" w:space="0" w:color="auto"/>
                    <w:bottom w:val="none" w:sz="0" w:space="0" w:color="auto"/>
                    <w:right w:val="none" w:sz="0" w:space="0" w:color="auto"/>
                  </w:divBdr>
                  <w:divsChild>
                    <w:div w:id="267548310">
                      <w:marLeft w:val="0"/>
                      <w:marRight w:val="0"/>
                      <w:marTop w:val="0"/>
                      <w:marBottom w:val="0"/>
                      <w:divBdr>
                        <w:top w:val="none" w:sz="0" w:space="0" w:color="auto"/>
                        <w:left w:val="none" w:sz="0" w:space="0" w:color="auto"/>
                        <w:bottom w:val="none" w:sz="0" w:space="0" w:color="auto"/>
                        <w:right w:val="none" w:sz="0" w:space="0" w:color="auto"/>
                      </w:divBdr>
                      <w:divsChild>
                        <w:div w:id="771360752">
                          <w:marLeft w:val="0"/>
                          <w:marRight w:val="0"/>
                          <w:marTop w:val="0"/>
                          <w:marBottom w:val="0"/>
                          <w:divBdr>
                            <w:top w:val="none" w:sz="0" w:space="0" w:color="auto"/>
                            <w:left w:val="none" w:sz="0" w:space="0" w:color="auto"/>
                            <w:bottom w:val="none" w:sz="0" w:space="0" w:color="auto"/>
                            <w:right w:val="none" w:sz="0" w:space="0" w:color="auto"/>
                          </w:divBdr>
                          <w:divsChild>
                            <w:div w:id="17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514">
      <w:bodyDiv w:val="1"/>
      <w:marLeft w:val="0"/>
      <w:marRight w:val="0"/>
      <w:marTop w:val="0"/>
      <w:marBottom w:val="0"/>
      <w:divBdr>
        <w:top w:val="none" w:sz="0" w:space="0" w:color="auto"/>
        <w:left w:val="none" w:sz="0" w:space="0" w:color="auto"/>
        <w:bottom w:val="none" w:sz="0" w:space="0" w:color="auto"/>
        <w:right w:val="none" w:sz="0" w:space="0" w:color="auto"/>
      </w:divBdr>
    </w:div>
    <w:div w:id="1786923155">
      <w:bodyDiv w:val="1"/>
      <w:marLeft w:val="0"/>
      <w:marRight w:val="0"/>
      <w:marTop w:val="0"/>
      <w:marBottom w:val="0"/>
      <w:divBdr>
        <w:top w:val="none" w:sz="0" w:space="0" w:color="auto"/>
        <w:left w:val="none" w:sz="0" w:space="0" w:color="auto"/>
        <w:bottom w:val="none" w:sz="0" w:space="0" w:color="auto"/>
        <w:right w:val="none" w:sz="0" w:space="0" w:color="auto"/>
      </w:divBdr>
    </w:div>
    <w:div w:id="1817527598">
      <w:bodyDiv w:val="1"/>
      <w:marLeft w:val="0"/>
      <w:marRight w:val="0"/>
      <w:marTop w:val="0"/>
      <w:marBottom w:val="0"/>
      <w:divBdr>
        <w:top w:val="none" w:sz="0" w:space="0" w:color="auto"/>
        <w:left w:val="none" w:sz="0" w:space="0" w:color="auto"/>
        <w:bottom w:val="none" w:sz="0" w:space="0" w:color="auto"/>
        <w:right w:val="none" w:sz="0" w:space="0" w:color="auto"/>
      </w:divBdr>
    </w:div>
    <w:div w:id="1888754779">
      <w:bodyDiv w:val="1"/>
      <w:marLeft w:val="0"/>
      <w:marRight w:val="0"/>
      <w:marTop w:val="0"/>
      <w:marBottom w:val="0"/>
      <w:divBdr>
        <w:top w:val="none" w:sz="0" w:space="0" w:color="auto"/>
        <w:left w:val="none" w:sz="0" w:space="0" w:color="auto"/>
        <w:bottom w:val="none" w:sz="0" w:space="0" w:color="auto"/>
        <w:right w:val="none" w:sz="0" w:space="0" w:color="auto"/>
      </w:divBdr>
    </w:div>
    <w:div w:id="1906182131">
      <w:bodyDiv w:val="1"/>
      <w:marLeft w:val="0"/>
      <w:marRight w:val="0"/>
      <w:marTop w:val="0"/>
      <w:marBottom w:val="0"/>
      <w:divBdr>
        <w:top w:val="none" w:sz="0" w:space="0" w:color="auto"/>
        <w:left w:val="none" w:sz="0" w:space="0" w:color="auto"/>
        <w:bottom w:val="none" w:sz="0" w:space="0" w:color="auto"/>
        <w:right w:val="none" w:sz="0" w:space="0" w:color="auto"/>
      </w:divBdr>
    </w:div>
    <w:div w:id="1923904132">
      <w:bodyDiv w:val="1"/>
      <w:marLeft w:val="0"/>
      <w:marRight w:val="0"/>
      <w:marTop w:val="0"/>
      <w:marBottom w:val="0"/>
      <w:divBdr>
        <w:top w:val="none" w:sz="0" w:space="0" w:color="auto"/>
        <w:left w:val="none" w:sz="0" w:space="0" w:color="auto"/>
        <w:bottom w:val="none" w:sz="0" w:space="0" w:color="auto"/>
        <w:right w:val="none" w:sz="0" w:space="0" w:color="auto"/>
      </w:divBdr>
    </w:div>
    <w:div w:id="1934510132">
      <w:bodyDiv w:val="1"/>
      <w:marLeft w:val="0"/>
      <w:marRight w:val="0"/>
      <w:marTop w:val="0"/>
      <w:marBottom w:val="0"/>
      <w:divBdr>
        <w:top w:val="none" w:sz="0" w:space="0" w:color="auto"/>
        <w:left w:val="none" w:sz="0" w:space="0" w:color="auto"/>
        <w:bottom w:val="none" w:sz="0" w:space="0" w:color="auto"/>
        <w:right w:val="none" w:sz="0" w:space="0" w:color="auto"/>
      </w:divBdr>
    </w:div>
    <w:div w:id="1940143569">
      <w:bodyDiv w:val="1"/>
      <w:marLeft w:val="0"/>
      <w:marRight w:val="0"/>
      <w:marTop w:val="0"/>
      <w:marBottom w:val="0"/>
      <w:divBdr>
        <w:top w:val="none" w:sz="0" w:space="0" w:color="auto"/>
        <w:left w:val="none" w:sz="0" w:space="0" w:color="auto"/>
        <w:bottom w:val="none" w:sz="0" w:space="0" w:color="auto"/>
        <w:right w:val="none" w:sz="0" w:space="0" w:color="auto"/>
      </w:divBdr>
    </w:div>
    <w:div w:id="1943759541">
      <w:bodyDiv w:val="1"/>
      <w:marLeft w:val="0"/>
      <w:marRight w:val="0"/>
      <w:marTop w:val="0"/>
      <w:marBottom w:val="0"/>
      <w:divBdr>
        <w:top w:val="none" w:sz="0" w:space="0" w:color="auto"/>
        <w:left w:val="none" w:sz="0" w:space="0" w:color="auto"/>
        <w:bottom w:val="none" w:sz="0" w:space="0" w:color="auto"/>
        <w:right w:val="none" w:sz="0" w:space="0" w:color="auto"/>
      </w:divBdr>
    </w:div>
    <w:div w:id="1947036076">
      <w:bodyDiv w:val="1"/>
      <w:marLeft w:val="0"/>
      <w:marRight w:val="0"/>
      <w:marTop w:val="0"/>
      <w:marBottom w:val="0"/>
      <w:divBdr>
        <w:top w:val="none" w:sz="0" w:space="0" w:color="auto"/>
        <w:left w:val="none" w:sz="0" w:space="0" w:color="auto"/>
        <w:bottom w:val="none" w:sz="0" w:space="0" w:color="auto"/>
        <w:right w:val="none" w:sz="0" w:space="0" w:color="auto"/>
      </w:divBdr>
    </w:div>
    <w:div w:id="1948350343">
      <w:bodyDiv w:val="1"/>
      <w:marLeft w:val="0"/>
      <w:marRight w:val="0"/>
      <w:marTop w:val="0"/>
      <w:marBottom w:val="0"/>
      <w:divBdr>
        <w:top w:val="none" w:sz="0" w:space="0" w:color="auto"/>
        <w:left w:val="none" w:sz="0" w:space="0" w:color="auto"/>
        <w:bottom w:val="none" w:sz="0" w:space="0" w:color="auto"/>
        <w:right w:val="none" w:sz="0" w:space="0" w:color="auto"/>
      </w:divBdr>
    </w:div>
    <w:div w:id="1953586661">
      <w:bodyDiv w:val="1"/>
      <w:marLeft w:val="0"/>
      <w:marRight w:val="0"/>
      <w:marTop w:val="0"/>
      <w:marBottom w:val="0"/>
      <w:divBdr>
        <w:top w:val="none" w:sz="0" w:space="0" w:color="auto"/>
        <w:left w:val="none" w:sz="0" w:space="0" w:color="auto"/>
        <w:bottom w:val="none" w:sz="0" w:space="0" w:color="auto"/>
        <w:right w:val="none" w:sz="0" w:space="0" w:color="auto"/>
      </w:divBdr>
    </w:div>
    <w:div w:id="1961102752">
      <w:bodyDiv w:val="1"/>
      <w:marLeft w:val="0"/>
      <w:marRight w:val="0"/>
      <w:marTop w:val="0"/>
      <w:marBottom w:val="0"/>
      <w:divBdr>
        <w:top w:val="none" w:sz="0" w:space="0" w:color="auto"/>
        <w:left w:val="none" w:sz="0" w:space="0" w:color="auto"/>
        <w:bottom w:val="none" w:sz="0" w:space="0" w:color="auto"/>
        <w:right w:val="none" w:sz="0" w:space="0" w:color="auto"/>
      </w:divBdr>
    </w:div>
    <w:div w:id="1968464475">
      <w:bodyDiv w:val="1"/>
      <w:marLeft w:val="0"/>
      <w:marRight w:val="0"/>
      <w:marTop w:val="0"/>
      <w:marBottom w:val="0"/>
      <w:divBdr>
        <w:top w:val="none" w:sz="0" w:space="0" w:color="auto"/>
        <w:left w:val="none" w:sz="0" w:space="0" w:color="auto"/>
        <w:bottom w:val="none" w:sz="0" w:space="0" w:color="auto"/>
        <w:right w:val="none" w:sz="0" w:space="0" w:color="auto"/>
      </w:divBdr>
    </w:div>
    <w:div w:id="1974631327">
      <w:bodyDiv w:val="1"/>
      <w:marLeft w:val="0"/>
      <w:marRight w:val="0"/>
      <w:marTop w:val="0"/>
      <w:marBottom w:val="0"/>
      <w:divBdr>
        <w:top w:val="none" w:sz="0" w:space="0" w:color="auto"/>
        <w:left w:val="none" w:sz="0" w:space="0" w:color="auto"/>
        <w:bottom w:val="none" w:sz="0" w:space="0" w:color="auto"/>
        <w:right w:val="none" w:sz="0" w:space="0" w:color="auto"/>
      </w:divBdr>
    </w:div>
    <w:div w:id="1974674887">
      <w:bodyDiv w:val="1"/>
      <w:marLeft w:val="0"/>
      <w:marRight w:val="0"/>
      <w:marTop w:val="0"/>
      <w:marBottom w:val="0"/>
      <w:divBdr>
        <w:top w:val="none" w:sz="0" w:space="0" w:color="auto"/>
        <w:left w:val="none" w:sz="0" w:space="0" w:color="auto"/>
        <w:bottom w:val="none" w:sz="0" w:space="0" w:color="auto"/>
        <w:right w:val="none" w:sz="0" w:space="0" w:color="auto"/>
      </w:divBdr>
    </w:div>
    <w:div w:id="1979871080">
      <w:bodyDiv w:val="1"/>
      <w:marLeft w:val="0"/>
      <w:marRight w:val="0"/>
      <w:marTop w:val="0"/>
      <w:marBottom w:val="0"/>
      <w:divBdr>
        <w:top w:val="none" w:sz="0" w:space="0" w:color="auto"/>
        <w:left w:val="none" w:sz="0" w:space="0" w:color="auto"/>
        <w:bottom w:val="none" w:sz="0" w:space="0" w:color="auto"/>
        <w:right w:val="none" w:sz="0" w:space="0" w:color="auto"/>
      </w:divBdr>
    </w:div>
    <w:div w:id="1985043377">
      <w:bodyDiv w:val="1"/>
      <w:marLeft w:val="0"/>
      <w:marRight w:val="0"/>
      <w:marTop w:val="0"/>
      <w:marBottom w:val="0"/>
      <w:divBdr>
        <w:top w:val="none" w:sz="0" w:space="0" w:color="auto"/>
        <w:left w:val="none" w:sz="0" w:space="0" w:color="auto"/>
        <w:bottom w:val="none" w:sz="0" w:space="0" w:color="auto"/>
        <w:right w:val="none" w:sz="0" w:space="0" w:color="auto"/>
      </w:divBdr>
    </w:div>
    <w:div w:id="2002463707">
      <w:bodyDiv w:val="1"/>
      <w:marLeft w:val="0"/>
      <w:marRight w:val="0"/>
      <w:marTop w:val="0"/>
      <w:marBottom w:val="0"/>
      <w:divBdr>
        <w:top w:val="none" w:sz="0" w:space="0" w:color="auto"/>
        <w:left w:val="none" w:sz="0" w:space="0" w:color="auto"/>
        <w:bottom w:val="none" w:sz="0" w:space="0" w:color="auto"/>
        <w:right w:val="none" w:sz="0" w:space="0" w:color="auto"/>
      </w:divBdr>
    </w:div>
    <w:div w:id="2011446198">
      <w:bodyDiv w:val="1"/>
      <w:marLeft w:val="0"/>
      <w:marRight w:val="0"/>
      <w:marTop w:val="0"/>
      <w:marBottom w:val="0"/>
      <w:divBdr>
        <w:top w:val="none" w:sz="0" w:space="0" w:color="auto"/>
        <w:left w:val="none" w:sz="0" w:space="0" w:color="auto"/>
        <w:bottom w:val="none" w:sz="0" w:space="0" w:color="auto"/>
        <w:right w:val="none" w:sz="0" w:space="0" w:color="auto"/>
      </w:divBdr>
    </w:div>
    <w:div w:id="2024241075">
      <w:bodyDiv w:val="1"/>
      <w:marLeft w:val="0"/>
      <w:marRight w:val="0"/>
      <w:marTop w:val="0"/>
      <w:marBottom w:val="0"/>
      <w:divBdr>
        <w:top w:val="none" w:sz="0" w:space="0" w:color="auto"/>
        <w:left w:val="none" w:sz="0" w:space="0" w:color="auto"/>
        <w:bottom w:val="none" w:sz="0" w:space="0" w:color="auto"/>
        <w:right w:val="none" w:sz="0" w:space="0" w:color="auto"/>
      </w:divBdr>
      <w:divsChild>
        <w:div w:id="262953990">
          <w:marLeft w:val="0"/>
          <w:marRight w:val="0"/>
          <w:marTop w:val="0"/>
          <w:marBottom w:val="0"/>
          <w:divBdr>
            <w:top w:val="none" w:sz="0" w:space="0" w:color="auto"/>
            <w:left w:val="none" w:sz="0" w:space="0" w:color="auto"/>
            <w:bottom w:val="none" w:sz="0" w:space="0" w:color="auto"/>
            <w:right w:val="none" w:sz="0" w:space="0" w:color="auto"/>
          </w:divBdr>
          <w:divsChild>
            <w:div w:id="602760219">
              <w:marLeft w:val="0"/>
              <w:marRight w:val="0"/>
              <w:marTop w:val="0"/>
              <w:marBottom w:val="0"/>
              <w:divBdr>
                <w:top w:val="none" w:sz="0" w:space="0" w:color="auto"/>
                <w:left w:val="none" w:sz="0" w:space="0" w:color="auto"/>
                <w:bottom w:val="none" w:sz="0" w:space="0" w:color="auto"/>
                <w:right w:val="none" w:sz="0" w:space="0" w:color="auto"/>
              </w:divBdr>
              <w:divsChild>
                <w:div w:id="1742830284">
                  <w:marLeft w:val="0"/>
                  <w:marRight w:val="0"/>
                  <w:marTop w:val="0"/>
                  <w:marBottom w:val="270"/>
                  <w:divBdr>
                    <w:top w:val="none" w:sz="0" w:space="0" w:color="auto"/>
                    <w:left w:val="none" w:sz="0" w:space="0" w:color="auto"/>
                    <w:bottom w:val="none" w:sz="0" w:space="0" w:color="auto"/>
                    <w:right w:val="none" w:sz="0" w:space="0" w:color="auto"/>
                  </w:divBdr>
                  <w:divsChild>
                    <w:div w:id="662853007">
                      <w:marLeft w:val="0"/>
                      <w:marRight w:val="0"/>
                      <w:marTop w:val="0"/>
                      <w:marBottom w:val="0"/>
                      <w:divBdr>
                        <w:top w:val="none" w:sz="0" w:space="0" w:color="auto"/>
                        <w:left w:val="none" w:sz="0" w:space="0" w:color="auto"/>
                        <w:bottom w:val="none" w:sz="0" w:space="0" w:color="auto"/>
                        <w:right w:val="none" w:sz="0" w:space="0" w:color="auto"/>
                      </w:divBdr>
                      <w:divsChild>
                        <w:div w:id="358632267">
                          <w:marLeft w:val="0"/>
                          <w:marRight w:val="0"/>
                          <w:marTop w:val="0"/>
                          <w:marBottom w:val="0"/>
                          <w:divBdr>
                            <w:top w:val="none" w:sz="0" w:space="0" w:color="auto"/>
                            <w:left w:val="none" w:sz="0" w:space="0" w:color="auto"/>
                            <w:bottom w:val="none" w:sz="0" w:space="0" w:color="auto"/>
                            <w:right w:val="none" w:sz="0" w:space="0" w:color="auto"/>
                          </w:divBdr>
                          <w:divsChild>
                            <w:div w:id="81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08670">
      <w:bodyDiv w:val="1"/>
      <w:marLeft w:val="0"/>
      <w:marRight w:val="0"/>
      <w:marTop w:val="0"/>
      <w:marBottom w:val="0"/>
      <w:divBdr>
        <w:top w:val="none" w:sz="0" w:space="0" w:color="auto"/>
        <w:left w:val="none" w:sz="0" w:space="0" w:color="auto"/>
        <w:bottom w:val="none" w:sz="0" w:space="0" w:color="auto"/>
        <w:right w:val="none" w:sz="0" w:space="0" w:color="auto"/>
      </w:divBdr>
    </w:div>
    <w:div w:id="2045594423">
      <w:bodyDiv w:val="1"/>
      <w:marLeft w:val="0"/>
      <w:marRight w:val="0"/>
      <w:marTop w:val="0"/>
      <w:marBottom w:val="0"/>
      <w:divBdr>
        <w:top w:val="none" w:sz="0" w:space="0" w:color="auto"/>
        <w:left w:val="none" w:sz="0" w:space="0" w:color="auto"/>
        <w:bottom w:val="none" w:sz="0" w:space="0" w:color="auto"/>
        <w:right w:val="none" w:sz="0" w:space="0" w:color="auto"/>
      </w:divBdr>
    </w:div>
    <w:div w:id="2061243509">
      <w:bodyDiv w:val="1"/>
      <w:marLeft w:val="0"/>
      <w:marRight w:val="0"/>
      <w:marTop w:val="0"/>
      <w:marBottom w:val="0"/>
      <w:divBdr>
        <w:top w:val="none" w:sz="0" w:space="0" w:color="auto"/>
        <w:left w:val="none" w:sz="0" w:space="0" w:color="auto"/>
        <w:bottom w:val="none" w:sz="0" w:space="0" w:color="auto"/>
        <w:right w:val="none" w:sz="0" w:space="0" w:color="auto"/>
      </w:divBdr>
    </w:div>
    <w:div w:id="2061709934">
      <w:bodyDiv w:val="1"/>
      <w:marLeft w:val="0"/>
      <w:marRight w:val="0"/>
      <w:marTop w:val="0"/>
      <w:marBottom w:val="0"/>
      <w:divBdr>
        <w:top w:val="none" w:sz="0" w:space="0" w:color="auto"/>
        <w:left w:val="none" w:sz="0" w:space="0" w:color="auto"/>
        <w:bottom w:val="none" w:sz="0" w:space="0" w:color="auto"/>
        <w:right w:val="none" w:sz="0" w:space="0" w:color="auto"/>
      </w:divBdr>
    </w:div>
    <w:div w:id="2145002668">
      <w:bodyDiv w:val="1"/>
      <w:marLeft w:val="0"/>
      <w:marRight w:val="0"/>
      <w:marTop w:val="0"/>
      <w:marBottom w:val="0"/>
      <w:divBdr>
        <w:top w:val="none" w:sz="0" w:space="0" w:color="auto"/>
        <w:left w:val="none" w:sz="0" w:space="0" w:color="auto"/>
        <w:bottom w:val="none" w:sz="0" w:space="0" w:color="auto"/>
        <w:right w:val="none" w:sz="0" w:space="0" w:color="auto"/>
      </w:divBdr>
    </w:div>
    <w:div w:id="21471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832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EDUCATIVO</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Propietario</cp:lastModifiedBy>
  <cp:revision>6</cp:revision>
  <cp:lastPrinted>2014-02-18T04:12:00Z</cp:lastPrinted>
  <dcterms:created xsi:type="dcterms:W3CDTF">2014-02-18T03:44:00Z</dcterms:created>
  <dcterms:modified xsi:type="dcterms:W3CDTF">2014-02-18T04:55:00Z</dcterms:modified>
</cp:coreProperties>
</file>